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A3E" w:rsidRDefault="00313121" w:rsidP="00313121">
      <w:pPr>
        <w:jc w:val="center"/>
        <w:rPr>
          <w:b/>
          <w:sz w:val="32"/>
        </w:rPr>
      </w:pPr>
      <w:r w:rsidRPr="00313121">
        <w:rPr>
          <w:b/>
          <w:sz w:val="32"/>
        </w:rPr>
        <w:t xml:space="preserve">THÀNH TÍCH CỦA HỌC SINH TRƯỜNG THCS XÃ POM LÓT TRONG GIAI ĐOẠN I </w:t>
      </w:r>
      <w:r w:rsidR="002C5E42">
        <w:rPr>
          <w:b/>
          <w:sz w:val="32"/>
        </w:rPr>
        <w:t xml:space="preserve">- </w:t>
      </w:r>
      <w:r w:rsidRPr="00313121">
        <w:rPr>
          <w:b/>
          <w:sz w:val="32"/>
        </w:rPr>
        <w:t>HỘI KHỎE PHÙ ĐỔNG CẤP TỈNH ĐIỆN BIÊN LẦN THỨ XXI – NĂM 2024</w:t>
      </w:r>
    </w:p>
    <w:p w:rsidR="00662744" w:rsidRPr="00DF5642" w:rsidRDefault="00313121" w:rsidP="00662744">
      <w:pPr>
        <w:spacing w:after="0" w:line="360" w:lineRule="auto"/>
        <w:ind w:firstLine="720"/>
        <w:jc w:val="both"/>
        <w:rPr>
          <w:rFonts w:cs="Times New Roman"/>
          <w:bCs/>
          <w:szCs w:val="28"/>
          <w:shd w:val="clear" w:color="auto" w:fill="FFFFFF"/>
        </w:rPr>
      </w:pPr>
      <w:r w:rsidRPr="00313121">
        <w:rPr>
          <w:rFonts w:cs="Times New Roman"/>
          <w:bCs/>
          <w:szCs w:val="28"/>
          <w:shd w:val="clear" w:color="auto" w:fill="FFFFFF"/>
        </w:rPr>
        <w:t xml:space="preserve">Căn cứ Kế hoạch số 1304/KH-BGDĐT ngày 04/8/2023 của Bộ Giáo dục và Đào tạo về việc tổ chức Hội khoẻ Phù Đổng toàn quốc lần thứ X, năm 2024; ngày 09/11/2023 UBND tỉnh Điện Biên đã ban hành Kế hoạch số 5197/KH-UBNĐ về việc tổ chức Hội khỏe Phù Đổng tỉnh Điện Biên lần thứ XXI, năm 2024. </w:t>
      </w:r>
      <w:r w:rsidR="00662744" w:rsidRPr="00662744">
        <w:rPr>
          <w:rFonts w:cs="Times New Roman"/>
          <w:bCs/>
          <w:szCs w:val="28"/>
          <w:shd w:val="clear" w:color="auto" w:fill="FFFFFF"/>
        </w:rPr>
        <w:t>Sở Giáo dục và Đào tạo - Cơ quan chủ trì tham mưu đã triển khai ban hành các văn bản liên quan tới tổ chức HKPĐ từ cấp cơ sở đến cấp tỉnh</w:t>
      </w:r>
      <w:r w:rsidR="00683B77">
        <w:rPr>
          <w:rFonts w:cs="Times New Roman"/>
          <w:bCs/>
          <w:szCs w:val="28"/>
          <w:shd w:val="clear" w:color="auto" w:fill="FFFFFF"/>
        </w:rPr>
        <w:t>. T</w:t>
      </w:r>
      <w:r w:rsidR="00662744" w:rsidRPr="00662744">
        <w:rPr>
          <w:rFonts w:cs="Times New Roman"/>
          <w:bCs/>
          <w:szCs w:val="28"/>
          <w:shd w:val="clear" w:color="auto" w:fill="FFFFFF"/>
        </w:rPr>
        <w:t xml:space="preserve">ổ chức </w:t>
      </w:r>
      <w:r w:rsidR="00683B77">
        <w:rPr>
          <w:rFonts w:cs="Times New Roman"/>
          <w:bCs/>
          <w:szCs w:val="28"/>
          <w:shd w:val="clear" w:color="auto" w:fill="FFFFFF"/>
        </w:rPr>
        <w:t xml:space="preserve">xong giai đoạn I </w:t>
      </w:r>
      <w:r w:rsidR="00662744" w:rsidRPr="00662744">
        <w:rPr>
          <w:rFonts w:cs="Times New Roman"/>
          <w:bCs/>
          <w:szCs w:val="28"/>
          <w:shd w:val="clear" w:color="auto" w:fill="FFFFFF"/>
        </w:rPr>
        <w:t>HKPĐ tỉnh Điện Biên lần thứ XXI, năm 2024</w:t>
      </w:r>
      <w:r w:rsidR="00683B77">
        <w:rPr>
          <w:rFonts w:cs="Times New Roman"/>
          <w:bCs/>
          <w:szCs w:val="28"/>
          <w:shd w:val="clear" w:color="auto" w:fill="FFFFFF"/>
        </w:rPr>
        <w:t xml:space="preserve">. </w:t>
      </w:r>
      <w:r w:rsidR="00683B77" w:rsidRPr="00683B77">
        <w:rPr>
          <w:spacing w:val="-4"/>
          <w:szCs w:val="28"/>
          <w:shd w:val="clear" w:color="auto" w:fill="FFFFFF"/>
        </w:rPr>
        <w:t xml:space="preserve">Giai đoạn </w:t>
      </w:r>
      <w:r w:rsidR="00683B77">
        <w:rPr>
          <w:spacing w:val="-4"/>
          <w:szCs w:val="28"/>
          <w:shd w:val="clear" w:color="auto" w:fill="FFFFFF"/>
        </w:rPr>
        <w:t>I</w:t>
      </w:r>
      <w:r w:rsidR="00683B77" w:rsidRPr="00683B77">
        <w:rPr>
          <w:spacing w:val="-4"/>
          <w:szCs w:val="28"/>
          <w:shd w:val="clear" w:color="auto" w:fill="FFFFFF"/>
        </w:rPr>
        <w:t>: Tổ chức thi đấu trong 04 ngày, từ ngày 04/01 đến 07/01/2024; tổ chức thi đấu 8 môn thể thao (Điền kinh, Bóng đá, Cầu lông, Cầu mây, Bóng rổ, Đẩy gậy, Bắn nỏ, Bóng bàn) với 108 nội dung. Tại 05 địa điểm, gồm: Sân Bóng đá cỏ nhân tạo Công ty cấp nước, Sân Bóng đá cỏ nhân tạo Ta Pô, Nhà thi đấu đa năng tỉnh, Sân vận động tỉnh, trường THPT Phan Đình Giót</w:t>
      </w:r>
      <w:r w:rsidR="00683B77" w:rsidRPr="002C5E42">
        <w:rPr>
          <w:i/>
          <w:spacing w:val="-4"/>
          <w:szCs w:val="28"/>
          <w:shd w:val="clear" w:color="auto" w:fill="FFFFFF"/>
        </w:rPr>
        <w:t>.</w:t>
      </w:r>
      <w:r w:rsidR="002C5E42" w:rsidRPr="002C5E42">
        <w:rPr>
          <w:i/>
          <w:spacing w:val="-4"/>
          <w:szCs w:val="28"/>
          <w:shd w:val="clear" w:color="auto" w:fill="FFFFFF"/>
        </w:rPr>
        <w:t xml:space="preserve"> </w:t>
      </w:r>
      <w:r w:rsidR="002C5E42" w:rsidRPr="00DF5642">
        <w:rPr>
          <w:szCs w:val="28"/>
          <w:shd w:val="clear" w:color="auto" w:fill="FFFFFF"/>
        </w:rPr>
        <w:t>Giai đoạn II: Tổ chức khai mạc, bế mạc và thi đấu 06 môn thể thao gồm (Bóng chuyền, Đá cầu, Bóng ném, Bơi, Cờ vua và Thể dục Aerobic) với 68 nội dung; tại 03 địa điểm, gồm: trường THPT Phan Đình Giót, Nhà thi đấu đa năng tỉnh, Bể bơi Đầm Sen</w:t>
      </w:r>
      <w:r w:rsidR="00DF5642">
        <w:rPr>
          <w:szCs w:val="28"/>
          <w:shd w:val="clear" w:color="auto" w:fill="FFFFFF"/>
        </w:rPr>
        <w:t>.</w:t>
      </w:r>
      <w:bookmarkStart w:id="0" w:name="_GoBack"/>
      <w:bookmarkEnd w:id="0"/>
      <w:r w:rsidR="00662744" w:rsidRPr="00DF5642">
        <w:rPr>
          <w:rFonts w:cs="Times New Roman"/>
          <w:bCs/>
          <w:szCs w:val="28"/>
          <w:shd w:val="clear" w:color="auto" w:fill="FFFFFF"/>
        </w:rPr>
        <w:t xml:space="preserve"> </w:t>
      </w:r>
    </w:p>
    <w:p w:rsidR="00313121" w:rsidRDefault="00662744" w:rsidP="00662744">
      <w:pPr>
        <w:spacing w:after="0" w:line="360" w:lineRule="auto"/>
        <w:ind w:firstLine="720"/>
        <w:jc w:val="both"/>
        <w:rPr>
          <w:rFonts w:cs="Times New Roman"/>
          <w:bCs/>
          <w:szCs w:val="28"/>
          <w:shd w:val="clear" w:color="auto" w:fill="FFFFFF"/>
        </w:rPr>
      </w:pPr>
      <w:r>
        <w:rPr>
          <w:rStyle w:val="Emphasis"/>
          <w:i w:val="0"/>
          <w:iCs w:val="0"/>
          <w:szCs w:val="28"/>
          <w:shd w:val="clear" w:color="auto" w:fill="FFFFFF"/>
        </w:rPr>
        <w:t>Đoàn vận động viên trường THCS xã Pom Lót</w:t>
      </w:r>
      <w:r w:rsidR="00313121" w:rsidRPr="00313121">
        <w:rPr>
          <w:rStyle w:val="fontstyle01"/>
          <w:szCs w:val="28"/>
          <w:shd w:val="clear" w:color="auto" w:fill="FFFFFF"/>
        </w:rPr>
        <w:t xml:space="preserve"> </w:t>
      </w:r>
      <w:r>
        <w:rPr>
          <w:rStyle w:val="fontstyle01"/>
          <w:szCs w:val="28"/>
          <w:shd w:val="clear" w:color="auto" w:fill="FFFFFF"/>
        </w:rPr>
        <w:t>tham gia H</w:t>
      </w:r>
      <w:r w:rsidR="00313121" w:rsidRPr="00313121">
        <w:rPr>
          <w:rStyle w:val="fontstyle01"/>
          <w:szCs w:val="28"/>
          <w:shd w:val="clear" w:color="auto" w:fill="FFFFFF"/>
        </w:rPr>
        <w:t xml:space="preserve">ội </w:t>
      </w:r>
      <w:r>
        <w:rPr>
          <w:rStyle w:val="fontstyle01"/>
          <w:szCs w:val="28"/>
          <w:shd w:val="clear" w:color="auto" w:fill="FFFFFF"/>
        </w:rPr>
        <w:t>K</w:t>
      </w:r>
      <w:r w:rsidR="00313121" w:rsidRPr="00313121">
        <w:rPr>
          <w:rStyle w:val="fontstyle01"/>
          <w:szCs w:val="28"/>
          <w:shd w:val="clear" w:color="auto" w:fill="FFFFFF"/>
        </w:rPr>
        <w:t>hoẻ Phù Đổng huyện Điện Biên Lần thứ XXV năm 2023</w:t>
      </w:r>
      <w:r>
        <w:rPr>
          <w:rStyle w:val="fontstyle01"/>
          <w:szCs w:val="28"/>
          <w:shd w:val="clear" w:color="auto" w:fill="FFFFFF"/>
        </w:rPr>
        <w:t>. Thành công rực rở, đ</w:t>
      </w:r>
      <w:r w:rsidR="00892CFB">
        <w:rPr>
          <w:rStyle w:val="fontstyle01"/>
          <w:szCs w:val="28"/>
          <w:shd w:val="clear" w:color="auto" w:fill="FFFFFF"/>
        </w:rPr>
        <w:t>ó</w:t>
      </w:r>
      <w:r>
        <w:rPr>
          <w:rStyle w:val="fontstyle01"/>
          <w:szCs w:val="28"/>
          <w:shd w:val="clear" w:color="auto" w:fill="FFFFFF"/>
        </w:rPr>
        <w:t xml:space="preserve">ng góp 09 vận động viên cho đoàn vận động viên phòng GD&amp;ĐT huyện Điện Biên, tham gia luyện tập và thi đấu giai đoạn I </w:t>
      </w:r>
      <w:r w:rsidRPr="00313121">
        <w:rPr>
          <w:rFonts w:cs="Times New Roman"/>
          <w:bCs/>
          <w:szCs w:val="28"/>
          <w:shd w:val="clear" w:color="auto" w:fill="FFFFFF"/>
        </w:rPr>
        <w:t>Hội khỏe Phù Đổng tỉnh Điện Biên lần thứ XXI, năm 2024</w:t>
      </w:r>
      <w:r>
        <w:rPr>
          <w:rFonts w:cs="Times New Roman"/>
          <w:bCs/>
          <w:szCs w:val="28"/>
          <w:shd w:val="clear" w:color="auto" w:fill="FFFFFF"/>
        </w:rPr>
        <w:t xml:space="preserve">. </w:t>
      </w:r>
      <w:r w:rsidR="00683B77">
        <w:rPr>
          <w:rFonts w:cs="Times New Roman"/>
          <w:bCs/>
          <w:szCs w:val="28"/>
          <w:shd w:val="clear" w:color="auto" w:fill="FFFFFF"/>
        </w:rPr>
        <w:t>Một</w:t>
      </w:r>
      <w:r>
        <w:rPr>
          <w:rFonts w:cs="Times New Roman"/>
          <w:bCs/>
          <w:szCs w:val="28"/>
          <w:shd w:val="clear" w:color="auto" w:fill="FFFFFF"/>
        </w:rPr>
        <w:t xml:space="preserve"> </w:t>
      </w:r>
      <w:r w:rsidR="00683B77">
        <w:rPr>
          <w:rFonts w:cs="Times New Roman"/>
          <w:bCs/>
          <w:szCs w:val="28"/>
          <w:shd w:val="clear" w:color="auto" w:fill="FFFFFF"/>
        </w:rPr>
        <w:t>số</w:t>
      </w:r>
      <w:r>
        <w:rPr>
          <w:rFonts w:cs="Times New Roman"/>
          <w:bCs/>
          <w:szCs w:val="28"/>
          <w:shd w:val="clear" w:color="auto" w:fill="FFFFFF"/>
        </w:rPr>
        <w:t xml:space="preserve"> thành tích </w:t>
      </w:r>
      <w:r w:rsidR="00892CFB">
        <w:rPr>
          <w:rFonts w:cs="Times New Roman"/>
          <w:bCs/>
          <w:szCs w:val="28"/>
          <w:shd w:val="clear" w:color="auto" w:fill="FFFFFF"/>
        </w:rPr>
        <w:t xml:space="preserve">học sinh trường THCS xã Pom Lót </w:t>
      </w:r>
      <w:r w:rsidR="00683B77">
        <w:rPr>
          <w:rFonts w:cs="Times New Roman"/>
          <w:bCs/>
          <w:szCs w:val="28"/>
          <w:shd w:val="clear" w:color="auto" w:fill="FFFFFF"/>
        </w:rPr>
        <w:t>đã đạt được</w:t>
      </w:r>
      <w:r>
        <w:rPr>
          <w:rFonts w:cs="Times New Roman"/>
          <w:bCs/>
          <w:szCs w:val="28"/>
          <w:shd w:val="clear" w:color="auto" w:fill="FFFFFF"/>
        </w:rPr>
        <w:t>: 05 huy chương vàng các môn ( Cầu mây, Bóng đá nữ, Đẩy gậy nữ</w:t>
      </w:r>
      <w:r w:rsidR="00683B77">
        <w:rPr>
          <w:rFonts w:cs="Times New Roman"/>
          <w:bCs/>
          <w:szCs w:val="28"/>
          <w:shd w:val="clear" w:color="auto" w:fill="FFFFFF"/>
        </w:rPr>
        <w:t>); 01 huy chương bạc môn bóng rổ.</w:t>
      </w:r>
    </w:p>
    <w:p w:rsidR="00683B77" w:rsidRDefault="00683B77" w:rsidP="00683B77">
      <w:pPr>
        <w:spacing w:after="0" w:line="360" w:lineRule="auto"/>
        <w:jc w:val="both"/>
        <w:rPr>
          <w:rFonts w:cs="Times New Roman"/>
          <w:szCs w:val="28"/>
        </w:rPr>
      </w:pPr>
      <w:r>
        <w:rPr>
          <w:rFonts w:cs="Times New Roman"/>
          <w:noProof/>
          <w:szCs w:val="28"/>
        </w:rPr>
        <w:drawing>
          <wp:inline distT="0" distB="0" distL="0" distR="0">
            <wp:extent cx="6296025" cy="2505075"/>
            <wp:effectExtent l="0" t="0" r="0" b="9525"/>
            <wp:docPr id="1" name="Picture 1" descr="C:\Users\Administrator\Desktop\HKPĐ Cap tinh\z5072994545478_04e87d1bfd8d6cbd3ba2e24668281c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HKPĐ Cap tinh\z5072994545478_04e87d1bfd8d6cbd3ba2e24668281c2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0470" cy="2506844"/>
                    </a:xfrm>
                    <a:prstGeom prst="rect">
                      <a:avLst/>
                    </a:prstGeom>
                    <a:noFill/>
                    <a:ln>
                      <a:noFill/>
                    </a:ln>
                  </pic:spPr>
                </pic:pic>
              </a:graphicData>
            </a:graphic>
          </wp:inline>
        </w:drawing>
      </w:r>
    </w:p>
    <w:p w:rsidR="00892CFB" w:rsidRDefault="00892CFB" w:rsidP="00892CFB">
      <w:pPr>
        <w:jc w:val="center"/>
        <w:rPr>
          <w:rFonts w:cs="Times New Roman"/>
          <w:i/>
          <w:szCs w:val="28"/>
        </w:rPr>
      </w:pPr>
      <w:r w:rsidRPr="00892CFB">
        <w:rPr>
          <w:rFonts w:cs="Times New Roman"/>
          <w:i/>
          <w:szCs w:val="28"/>
        </w:rPr>
        <w:lastRenderedPageBreak/>
        <w:t>Huy chương vàng môn cầu mây của em Trần Văn Long – lớp 9D2</w:t>
      </w:r>
      <w:r>
        <w:rPr>
          <w:rFonts w:cs="Times New Roman"/>
          <w:i/>
          <w:szCs w:val="28"/>
        </w:rPr>
        <w:t>. Em Long đang tham gia luyện tập</w:t>
      </w:r>
      <w:r w:rsidR="00A75A13">
        <w:rPr>
          <w:rFonts w:cs="Times New Roman"/>
          <w:i/>
          <w:szCs w:val="28"/>
        </w:rPr>
        <w:t>chuẩn bị cho</w:t>
      </w:r>
      <w:r>
        <w:rPr>
          <w:rFonts w:cs="Times New Roman"/>
          <w:i/>
          <w:szCs w:val="28"/>
        </w:rPr>
        <w:t xml:space="preserve"> thi đấu giao lưu với học sinh các tỉnh Bắc Lào.</w:t>
      </w:r>
    </w:p>
    <w:p w:rsidR="00892CFB" w:rsidRDefault="00892CFB" w:rsidP="004B06EE">
      <w:pPr>
        <w:spacing w:after="0" w:line="240" w:lineRule="auto"/>
        <w:rPr>
          <w:rFonts w:cs="Times New Roman"/>
          <w:szCs w:val="28"/>
        </w:rPr>
      </w:pPr>
      <w:r>
        <w:rPr>
          <w:rFonts w:cs="Times New Roman"/>
          <w:noProof/>
          <w:szCs w:val="28"/>
        </w:rPr>
        <w:drawing>
          <wp:inline distT="0" distB="0" distL="0" distR="0" wp14:anchorId="627234F7" wp14:editId="5266E17D">
            <wp:extent cx="6296025" cy="3590925"/>
            <wp:effectExtent l="0" t="0" r="9525" b="9525"/>
            <wp:docPr id="2" name="Picture 2" descr="C:\Users\Administrator\Desktop\HKPĐ Cap tinh\z5072994548600_732780145fcf738b67c4159ea7ae97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KPĐ Cap tinh\z5072994548600_732780145fcf738b67c4159ea7ae97b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0470" cy="3593460"/>
                    </a:xfrm>
                    <a:prstGeom prst="rect">
                      <a:avLst/>
                    </a:prstGeom>
                    <a:noFill/>
                    <a:ln>
                      <a:noFill/>
                    </a:ln>
                  </pic:spPr>
                </pic:pic>
              </a:graphicData>
            </a:graphic>
          </wp:inline>
        </w:drawing>
      </w:r>
    </w:p>
    <w:p w:rsidR="00892CFB" w:rsidRPr="00A75A13" w:rsidRDefault="00892CFB" w:rsidP="004B06EE">
      <w:pPr>
        <w:spacing w:after="0" w:line="240" w:lineRule="auto"/>
        <w:jc w:val="center"/>
        <w:rPr>
          <w:rFonts w:cs="Times New Roman"/>
          <w:i/>
          <w:color w:val="1F497D" w:themeColor="text2"/>
          <w:szCs w:val="28"/>
        </w:rPr>
      </w:pPr>
      <w:r w:rsidRPr="00A75A13">
        <w:rPr>
          <w:rFonts w:cs="Times New Roman"/>
          <w:i/>
          <w:color w:val="1F497D" w:themeColor="text2"/>
          <w:szCs w:val="28"/>
        </w:rPr>
        <w:t>Ảnh em Trần văn Long</w:t>
      </w:r>
      <w:r w:rsidR="00A75A13" w:rsidRPr="00A75A13">
        <w:rPr>
          <w:rFonts w:cs="Times New Roman"/>
          <w:i/>
          <w:color w:val="1F497D" w:themeColor="text2"/>
          <w:szCs w:val="28"/>
        </w:rPr>
        <w:t xml:space="preserve"> </w:t>
      </w:r>
      <w:r w:rsidR="00083E9A">
        <w:rPr>
          <w:rFonts w:cs="Times New Roman"/>
          <w:i/>
          <w:color w:val="1F497D" w:themeColor="text2"/>
          <w:szCs w:val="28"/>
        </w:rPr>
        <w:t>9D2, trường</w:t>
      </w:r>
      <w:r w:rsidR="00A75A13" w:rsidRPr="00A75A13">
        <w:rPr>
          <w:rFonts w:cs="Times New Roman"/>
          <w:i/>
          <w:color w:val="1F497D" w:themeColor="text2"/>
          <w:szCs w:val="28"/>
        </w:rPr>
        <w:t xml:space="preserve"> THCS xã Pom Lót</w:t>
      </w:r>
      <w:r w:rsidRPr="00A75A13">
        <w:rPr>
          <w:rFonts w:cs="Times New Roman"/>
          <w:i/>
          <w:color w:val="1F497D" w:themeColor="text2"/>
          <w:szCs w:val="28"/>
        </w:rPr>
        <w:t xml:space="preserve"> – Đứng bên phải thầy Thảo</w:t>
      </w:r>
    </w:p>
    <w:p w:rsidR="004B06EE" w:rsidRDefault="00A75A13" w:rsidP="004B06EE">
      <w:pPr>
        <w:spacing w:after="0"/>
        <w:rPr>
          <w:rFonts w:cs="Times New Roman"/>
          <w:i/>
          <w:szCs w:val="28"/>
        </w:rPr>
      </w:pPr>
      <w:r>
        <w:rPr>
          <w:rFonts w:cs="Times New Roman"/>
          <w:i/>
          <w:szCs w:val="28"/>
        </w:rPr>
        <w:t>Huy chương vàng môn đẩy gậy nữ hạng 50KG, của Cà Thị</w:t>
      </w:r>
      <w:r w:rsidR="004B06EE">
        <w:rPr>
          <w:rFonts w:cs="Times New Roman"/>
          <w:i/>
          <w:szCs w:val="28"/>
        </w:rPr>
        <w:t xml:space="preserve"> Thùy Tra</w:t>
      </w:r>
      <w:r>
        <w:rPr>
          <w:rFonts w:cs="Times New Roman"/>
          <w:i/>
          <w:szCs w:val="28"/>
        </w:rPr>
        <w:t>ng – lớp</w:t>
      </w:r>
      <w:r w:rsidR="004B06EE">
        <w:rPr>
          <w:rFonts w:cs="Times New Roman"/>
          <w:i/>
          <w:szCs w:val="28"/>
        </w:rPr>
        <w:t xml:space="preserve"> 8C1</w:t>
      </w:r>
    </w:p>
    <w:p w:rsidR="00683B77" w:rsidRDefault="004B06EE" w:rsidP="004B06EE">
      <w:pPr>
        <w:spacing w:after="0"/>
        <w:jc w:val="center"/>
        <w:rPr>
          <w:rFonts w:cs="Times New Roman"/>
          <w:i/>
          <w:szCs w:val="28"/>
        </w:rPr>
      </w:pPr>
      <w:r>
        <w:rPr>
          <w:rFonts w:cs="Times New Roman"/>
          <w:i/>
          <w:szCs w:val="28"/>
        </w:rPr>
        <w:t>Một số hình ảnh đẹp trong thi đấu của vận động viên Trang</w:t>
      </w:r>
    </w:p>
    <w:p w:rsidR="004B06EE" w:rsidRDefault="004B06EE" w:rsidP="004B06EE">
      <w:pPr>
        <w:spacing w:after="0"/>
        <w:rPr>
          <w:rFonts w:cs="Times New Roman"/>
          <w:szCs w:val="28"/>
        </w:rPr>
      </w:pPr>
      <w:r>
        <w:rPr>
          <w:rFonts w:cs="Times New Roman"/>
          <w:i/>
          <w:noProof/>
          <w:szCs w:val="28"/>
        </w:rPr>
        <w:drawing>
          <wp:inline distT="0" distB="0" distL="0" distR="0">
            <wp:extent cx="3057525" cy="4705350"/>
            <wp:effectExtent l="0" t="0" r="9525" b="0"/>
            <wp:docPr id="3" name="Picture 3" descr="C:\Users\Administrator\Desktop\HKPĐ Cap tinh\z5072994624143_302f13ecc7bd6555b291b41f696875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KPĐ Cap tinh\z5072994624143_302f13ecc7bd6555b291b41f6968751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4705350"/>
                    </a:xfrm>
                    <a:prstGeom prst="rect">
                      <a:avLst/>
                    </a:prstGeom>
                    <a:noFill/>
                    <a:ln>
                      <a:noFill/>
                    </a:ln>
                  </pic:spPr>
                </pic:pic>
              </a:graphicData>
            </a:graphic>
          </wp:inline>
        </w:drawing>
      </w:r>
      <w:r>
        <w:rPr>
          <w:rFonts w:cs="Times New Roman"/>
          <w:noProof/>
          <w:szCs w:val="28"/>
        </w:rPr>
        <w:drawing>
          <wp:inline distT="0" distB="0" distL="0" distR="0">
            <wp:extent cx="3152775" cy="4705350"/>
            <wp:effectExtent l="0" t="0" r="9525" b="0"/>
            <wp:docPr id="4" name="Picture 4" descr="C:\Users\Administrator\Desktop\HKPĐ Cap tinh\z5072994628072_d45811e0b04124f1b317b6f2e024bf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HKPĐ Cap tinh\z5072994628072_d45811e0b04124f1b317b6f2e024bf8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2775" cy="4705350"/>
                    </a:xfrm>
                    <a:prstGeom prst="rect">
                      <a:avLst/>
                    </a:prstGeom>
                    <a:noFill/>
                    <a:ln>
                      <a:noFill/>
                    </a:ln>
                  </pic:spPr>
                </pic:pic>
              </a:graphicData>
            </a:graphic>
          </wp:inline>
        </w:drawing>
      </w:r>
    </w:p>
    <w:p w:rsidR="004B06EE" w:rsidRDefault="004B06EE" w:rsidP="004B06EE">
      <w:pPr>
        <w:spacing w:after="0"/>
        <w:rPr>
          <w:rFonts w:cs="Times New Roman"/>
          <w:szCs w:val="28"/>
        </w:rPr>
      </w:pPr>
      <w:r>
        <w:rPr>
          <w:rFonts w:cs="Times New Roman"/>
          <w:noProof/>
          <w:szCs w:val="28"/>
        </w:rPr>
        <w:lastRenderedPageBreak/>
        <w:drawing>
          <wp:inline distT="0" distB="0" distL="0" distR="0">
            <wp:extent cx="3257550" cy="4286250"/>
            <wp:effectExtent l="0" t="0" r="0" b="0"/>
            <wp:docPr id="5" name="Picture 5" descr="C:\Users\Administrator\Desktop\HKPĐ Cap tinh\z5072994628285_3fa035cb22963a9d04d4e1ff6db665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HKPĐ Cap tinh\z5072994628285_3fa035cb22963a9d04d4e1ff6db665e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7550" cy="4286250"/>
                    </a:xfrm>
                    <a:prstGeom prst="rect">
                      <a:avLst/>
                    </a:prstGeom>
                    <a:noFill/>
                    <a:ln>
                      <a:noFill/>
                    </a:ln>
                  </pic:spPr>
                </pic:pic>
              </a:graphicData>
            </a:graphic>
          </wp:inline>
        </w:drawing>
      </w:r>
      <w:r w:rsidRPr="004B06EE">
        <w:rPr>
          <w:rStyle w:val="Normal"/>
          <w:rFonts w:eastAsia="Times New Roman" w:cs="Times New Roman"/>
          <w:snapToGrid w:val="0"/>
          <w:color w:val="000000"/>
          <w:w w:val="0"/>
          <w:sz w:val="0"/>
          <w:szCs w:val="0"/>
          <w:u w:color="000000"/>
          <w:bdr w:val="none" w:sz="0" w:space="0" w:color="000000"/>
          <w:shd w:val="clear" w:color="000000" w:fill="000000"/>
          <w:lang/>
        </w:rPr>
        <w:t xml:space="preserve"> </w:t>
      </w:r>
      <w:r>
        <w:rPr>
          <w:rFonts w:cs="Times New Roman"/>
          <w:noProof/>
          <w:szCs w:val="28"/>
        </w:rPr>
        <w:drawing>
          <wp:inline distT="0" distB="0" distL="0" distR="0">
            <wp:extent cx="3000375" cy="4286250"/>
            <wp:effectExtent l="0" t="0" r="9525" b="0"/>
            <wp:docPr id="6" name="Picture 6" descr="C:\Users\Administrator\Desktop\HKPĐ Cap tinh\z5072994628524_9bcd1ae285f7851d3ddad69242a34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HKPĐ Cap tinh\z5072994628524_9bcd1ae285f7851d3ddad69242a34e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4286250"/>
                    </a:xfrm>
                    <a:prstGeom prst="rect">
                      <a:avLst/>
                    </a:prstGeom>
                    <a:noFill/>
                    <a:ln>
                      <a:noFill/>
                    </a:ln>
                  </pic:spPr>
                </pic:pic>
              </a:graphicData>
            </a:graphic>
          </wp:inline>
        </w:drawing>
      </w:r>
    </w:p>
    <w:p w:rsidR="004B06EE" w:rsidRDefault="004B06EE" w:rsidP="004B06EE">
      <w:pPr>
        <w:tabs>
          <w:tab w:val="left" w:pos="1155"/>
        </w:tabs>
        <w:rPr>
          <w:rFonts w:cs="Times New Roman"/>
          <w:szCs w:val="28"/>
        </w:rPr>
      </w:pPr>
      <w:r>
        <w:rPr>
          <w:rFonts w:cs="Times New Roman"/>
          <w:noProof/>
          <w:szCs w:val="28"/>
        </w:rPr>
        <w:drawing>
          <wp:inline distT="0" distB="0" distL="0" distR="0">
            <wp:extent cx="6296024" cy="4791075"/>
            <wp:effectExtent l="0" t="0" r="0" b="0"/>
            <wp:docPr id="7" name="Picture 7" descr="C:\Users\Administrator\Desktop\HKPĐ Cap tinh\z5072994572148_94c4bde0735e2e1fb6dc3ae5d3897d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HKPĐ Cap tinh\z5072994572148_94c4bde0735e2e1fb6dc3ae5d3897d7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0470" cy="4794458"/>
                    </a:xfrm>
                    <a:prstGeom prst="rect">
                      <a:avLst/>
                    </a:prstGeom>
                    <a:noFill/>
                    <a:ln>
                      <a:noFill/>
                    </a:ln>
                  </pic:spPr>
                </pic:pic>
              </a:graphicData>
            </a:graphic>
          </wp:inline>
        </w:drawing>
      </w:r>
    </w:p>
    <w:p w:rsidR="004B06EE" w:rsidRDefault="00083E9A" w:rsidP="00083E9A">
      <w:pPr>
        <w:tabs>
          <w:tab w:val="left" w:pos="1155"/>
        </w:tabs>
        <w:jc w:val="center"/>
        <w:rPr>
          <w:rFonts w:cs="Times New Roman"/>
          <w:i/>
          <w:szCs w:val="28"/>
        </w:rPr>
      </w:pPr>
      <w:r>
        <w:rPr>
          <w:rFonts w:cs="Times New Roman"/>
          <w:szCs w:val="28"/>
        </w:rPr>
        <w:t xml:space="preserve">Ảnh em </w:t>
      </w:r>
      <w:r>
        <w:rPr>
          <w:rFonts w:cs="Times New Roman"/>
          <w:i/>
          <w:szCs w:val="28"/>
        </w:rPr>
        <w:t>Cà Thị Thùy Trang – lớp 8C1</w:t>
      </w:r>
      <w:r>
        <w:rPr>
          <w:rFonts w:cs="Times New Roman"/>
          <w:i/>
          <w:szCs w:val="28"/>
        </w:rPr>
        <w:t>, trường THCS xã Pom Lót đứng ở bục số 1</w:t>
      </w:r>
    </w:p>
    <w:p w:rsidR="00083E9A" w:rsidRDefault="00083E9A" w:rsidP="00083E9A">
      <w:pPr>
        <w:tabs>
          <w:tab w:val="left" w:pos="1155"/>
        </w:tabs>
        <w:spacing w:after="0"/>
        <w:jc w:val="center"/>
        <w:rPr>
          <w:rFonts w:cs="Times New Roman"/>
          <w:i/>
          <w:szCs w:val="28"/>
        </w:rPr>
      </w:pPr>
      <w:r w:rsidRPr="00083E9A">
        <w:rPr>
          <w:rFonts w:cs="Times New Roman"/>
          <w:i/>
          <w:szCs w:val="28"/>
        </w:rPr>
        <w:lastRenderedPageBreak/>
        <w:t>Ba huy chương vàng môn bóng đá nữ gồm các em:</w:t>
      </w:r>
    </w:p>
    <w:p w:rsidR="00083E9A" w:rsidRDefault="00083E9A" w:rsidP="00083E9A">
      <w:pPr>
        <w:pStyle w:val="ListParagraph"/>
        <w:numPr>
          <w:ilvl w:val="0"/>
          <w:numId w:val="1"/>
        </w:numPr>
        <w:tabs>
          <w:tab w:val="left" w:pos="1155"/>
        </w:tabs>
        <w:spacing w:after="0"/>
        <w:rPr>
          <w:rFonts w:cs="Times New Roman"/>
          <w:i/>
          <w:szCs w:val="28"/>
        </w:rPr>
      </w:pPr>
      <w:r>
        <w:rPr>
          <w:rFonts w:cs="Times New Roman"/>
          <w:i/>
          <w:szCs w:val="28"/>
        </w:rPr>
        <w:t>Em Lò Thị Dung Nhi – lớp 7B1</w:t>
      </w:r>
    </w:p>
    <w:p w:rsidR="00083E9A" w:rsidRDefault="00083E9A" w:rsidP="00083E9A">
      <w:pPr>
        <w:pStyle w:val="ListParagraph"/>
        <w:numPr>
          <w:ilvl w:val="0"/>
          <w:numId w:val="1"/>
        </w:numPr>
        <w:tabs>
          <w:tab w:val="left" w:pos="1155"/>
        </w:tabs>
        <w:spacing w:after="0"/>
        <w:rPr>
          <w:rFonts w:cs="Times New Roman"/>
          <w:i/>
          <w:szCs w:val="28"/>
        </w:rPr>
      </w:pPr>
      <w:r>
        <w:rPr>
          <w:rFonts w:cs="Times New Roman"/>
          <w:i/>
          <w:szCs w:val="28"/>
        </w:rPr>
        <w:t>Em Lò Lệ Quyên – lớp 9D1</w:t>
      </w:r>
    </w:p>
    <w:p w:rsidR="00083E9A" w:rsidRPr="00083E9A" w:rsidRDefault="00083E9A" w:rsidP="00083E9A">
      <w:pPr>
        <w:pStyle w:val="ListParagraph"/>
        <w:numPr>
          <w:ilvl w:val="0"/>
          <w:numId w:val="1"/>
        </w:numPr>
        <w:tabs>
          <w:tab w:val="left" w:pos="1155"/>
        </w:tabs>
        <w:spacing w:after="0"/>
        <w:rPr>
          <w:rFonts w:cs="Times New Roman"/>
          <w:i/>
          <w:szCs w:val="28"/>
        </w:rPr>
      </w:pPr>
      <w:r>
        <w:rPr>
          <w:rFonts w:cs="Times New Roman"/>
          <w:i/>
          <w:szCs w:val="28"/>
        </w:rPr>
        <w:t>Em Đỗ Huyền Trang – lớp 9D1</w:t>
      </w:r>
    </w:p>
    <w:p w:rsidR="00083E9A" w:rsidRDefault="00083E9A" w:rsidP="00083E9A">
      <w:pPr>
        <w:tabs>
          <w:tab w:val="left" w:pos="1155"/>
        </w:tabs>
        <w:spacing w:after="0"/>
        <w:rPr>
          <w:rFonts w:cs="Times New Roman"/>
          <w:szCs w:val="28"/>
        </w:rPr>
      </w:pPr>
      <w:r>
        <w:rPr>
          <w:rFonts w:cs="Times New Roman"/>
          <w:noProof/>
          <w:szCs w:val="28"/>
        </w:rPr>
        <w:drawing>
          <wp:inline distT="0" distB="0" distL="0" distR="0">
            <wp:extent cx="6296025" cy="4029075"/>
            <wp:effectExtent l="0" t="0" r="0" b="9525"/>
            <wp:docPr id="8" name="Picture 8" descr="C:\Users\Administrator\Desktop\HKPĐ Cap tinh\z5072994616704_a06b004ed05d56337ab10314e6b81f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HKPĐ Cap tinh\z5072994616704_a06b004ed05d56337ab10314e6b81fc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0470" cy="4031920"/>
                    </a:xfrm>
                    <a:prstGeom prst="rect">
                      <a:avLst/>
                    </a:prstGeom>
                    <a:noFill/>
                    <a:ln>
                      <a:noFill/>
                    </a:ln>
                  </pic:spPr>
                </pic:pic>
              </a:graphicData>
            </a:graphic>
          </wp:inline>
        </w:drawing>
      </w:r>
    </w:p>
    <w:p w:rsidR="00083E9A" w:rsidRDefault="00083E9A" w:rsidP="00083E9A">
      <w:pPr>
        <w:tabs>
          <w:tab w:val="left" w:pos="1155"/>
        </w:tabs>
        <w:rPr>
          <w:rFonts w:cs="Times New Roman"/>
          <w:szCs w:val="28"/>
        </w:rPr>
      </w:pPr>
      <w:r>
        <w:rPr>
          <w:rFonts w:cs="Times New Roman"/>
          <w:noProof/>
          <w:szCs w:val="28"/>
        </w:rPr>
        <w:drawing>
          <wp:inline distT="0" distB="0" distL="0" distR="0">
            <wp:extent cx="6300470" cy="4558373"/>
            <wp:effectExtent l="0" t="0" r="5080" b="0"/>
            <wp:docPr id="9" name="Picture 9" descr="C:\Users\Administrator\Desktop\HKPĐ Cap tinh\z5072994602565_df07abd3dbf40f675896ea0196406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HKPĐ Cap tinh\z5072994602565_df07abd3dbf40f675896ea01964063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0470" cy="4558373"/>
                    </a:xfrm>
                    <a:prstGeom prst="rect">
                      <a:avLst/>
                    </a:prstGeom>
                    <a:noFill/>
                    <a:ln>
                      <a:noFill/>
                    </a:ln>
                  </pic:spPr>
                </pic:pic>
              </a:graphicData>
            </a:graphic>
          </wp:inline>
        </w:drawing>
      </w:r>
    </w:p>
    <w:p w:rsidR="00083E9A" w:rsidRDefault="00083E9A" w:rsidP="000C4CC7">
      <w:pPr>
        <w:tabs>
          <w:tab w:val="left" w:pos="1155"/>
        </w:tabs>
        <w:spacing w:after="0"/>
        <w:jc w:val="center"/>
        <w:rPr>
          <w:rFonts w:cs="Times New Roman"/>
          <w:i/>
          <w:szCs w:val="28"/>
        </w:rPr>
      </w:pPr>
      <w:r>
        <w:rPr>
          <w:rFonts w:cs="Times New Roman"/>
          <w:i/>
          <w:szCs w:val="28"/>
        </w:rPr>
        <w:lastRenderedPageBreak/>
        <w:t xml:space="preserve">Một </w:t>
      </w:r>
      <w:r w:rsidRPr="00083E9A">
        <w:rPr>
          <w:rFonts w:cs="Times New Roman"/>
          <w:i/>
          <w:szCs w:val="28"/>
        </w:rPr>
        <w:t>Huy chương bạc môn Bóng Rổ của Em Lại Xuân Đạt – lớp 9D1</w:t>
      </w:r>
      <w:r w:rsidR="000C4CC7">
        <w:rPr>
          <w:rFonts w:cs="Times New Roman"/>
          <w:i/>
          <w:szCs w:val="28"/>
        </w:rPr>
        <w:t>.</w:t>
      </w:r>
    </w:p>
    <w:p w:rsidR="00083E9A" w:rsidRDefault="00083E9A" w:rsidP="00083E9A">
      <w:pPr>
        <w:tabs>
          <w:tab w:val="left" w:pos="1155"/>
        </w:tabs>
        <w:spacing w:after="0"/>
        <w:rPr>
          <w:rFonts w:cs="Times New Roman"/>
          <w:szCs w:val="28"/>
        </w:rPr>
      </w:pPr>
      <w:r>
        <w:rPr>
          <w:rFonts w:cs="Times New Roman"/>
          <w:noProof/>
          <w:szCs w:val="28"/>
        </w:rPr>
        <w:drawing>
          <wp:inline distT="0" distB="0" distL="0" distR="0">
            <wp:extent cx="6296025" cy="3819525"/>
            <wp:effectExtent l="0" t="0" r="9525" b="9525"/>
            <wp:docPr id="10" name="Picture 10" descr="C:\Users\Administrator\Desktop\HKPĐ Cap tinh\z5072994638071_44055f6e63f7b7062ca5aa5cc218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HKPĐ Cap tinh\z5072994638071_44055f6e63f7b7062ca5aa5cc218207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6025" cy="3819525"/>
                    </a:xfrm>
                    <a:prstGeom prst="rect">
                      <a:avLst/>
                    </a:prstGeom>
                    <a:noFill/>
                    <a:ln>
                      <a:noFill/>
                    </a:ln>
                  </pic:spPr>
                </pic:pic>
              </a:graphicData>
            </a:graphic>
          </wp:inline>
        </w:drawing>
      </w:r>
    </w:p>
    <w:p w:rsidR="000C4CC7" w:rsidRDefault="000C4CC7" w:rsidP="00083E9A">
      <w:pPr>
        <w:tabs>
          <w:tab w:val="left" w:pos="1155"/>
        </w:tabs>
        <w:spacing w:after="0"/>
        <w:rPr>
          <w:rFonts w:cs="Times New Roman"/>
          <w:szCs w:val="28"/>
        </w:rPr>
      </w:pPr>
      <w:r>
        <w:rPr>
          <w:rFonts w:cs="Times New Roman"/>
          <w:noProof/>
          <w:szCs w:val="28"/>
        </w:rPr>
        <w:drawing>
          <wp:inline distT="0" distB="0" distL="0" distR="0">
            <wp:extent cx="6296025" cy="4867275"/>
            <wp:effectExtent l="0" t="0" r="9525" b="9525"/>
            <wp:docPr id="11" name="Picture 11" descr="C:\Users\Administrator\Desktop\HKPĐ Cap tinh\z5072994606546_11fc2747896dda9b79fe5867d4f084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HKPĐ Cap tinh\z5072994606546_11fc2747896dda9b79fe5867d4f0842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0470" cy="4870711"/>
                    </a:xfrm>
                    <a:prstGeom prst="rect">
                      <a:avLst/>
                    </a:prstGeom>
                    <a:noFill/>
                    <a:ln>
                      <a:noFill/>
                    </a:ln>
                  </pic:spPr>
                </pic:pic>
              </a:graphicData>
            </a:graphic>
          </wp:inline>
        </w:drawing>
      </w:r>
    </w:p>
    <w:p w:rsidR="000C4CC7" w:rsidRDefault="000C4CC7" w:rsidP="000C4CC7">
      <w:pPr>
        <w:tabs>
          <w:tab w:val="left" w:pos="1155"/>
        </w:tabs>
        <w:spacing w:after="0"/>
        <w:jc w:val="center"/>
        <w:rPr>
          <w:rFonts w:cs="Times New Roman"/>
          <w:i/>
          <w:szCs w:val="28"/>
        </w:rPr>
      </w:pPr>
      <w:r>
        <w:rPr>
          <w:rFonts w:cs="Times New Roman"/>
          <w:szCs w:val="28"/>
        </w:rPr>
        <w:t xml:space="preserve">Ảnh </w:t>
      </w:r>
      <w:r w:rsidRPr="00083E9A">
        <w:rPr>
          <w:rFonts w:cs="Times New Roman"/>
          <w:i/>
          <w:szCs w:val="28"/>
        </w:rPr>
        <w:t>Em Lại Xuân Đạt – lớp 9D1, trường THCS xã Pom Lót</w:t>
      </w:r>
      <w:r>
        <w:rPr>
          <w:rFonts w:cs="Times New Roman"/>
          <w:i/>
          <w:szCs w:val="28"/>
        </w:rPr>
        <w:t>. Với áo số 36.</w:t>
      </w:r>
    </w:p>
    <w:p w:rsidR="000C4CC7" w:rsidRDefault="000C4CC7">
      <w:pPr>
        <w:rPr>
          <w:rFonts w:cs="Times New Roman"/>
          <w:i/>
          <w:szCs w:val="28"/>
        </w:rPr>
      </w:pPr>
      <w:r>
        <w:rPr>
          <w:rFonts w:cs="Times New Roman"/>
          <w:i/>
          <w:szCs w:val="28"/>
        </w:rPr>
        <w:br w:type="page"/>
      </w:r>
    </w:p>
    <w:p w:rsidR="000C4CC7" w:rsidRPr="000C4CC7" w:rsidRDefault="000C4CC7" w:rsidP="0033694E">
      <w:pPr>
        <w:tabs>
          <w:tab w:val="left" w:pos="1155"/>
        </w:tabs>
        <w:spacing w:after="0"/>
        <w:jc w:val="both"/>
        <w:rPr>
          <w:rFonts w:cs="Times New Roman"/>
          <w:szCs w:val="28"/>
        </w:rPr>
      </w:pPr>
      <w:r>
        <w:rPr>
          <w:spacing w:val="-4"/>
          <w:szCs w:val="28"/>
          <w:shd w:val="clear" w:color="auto" w:fill="FFFFFF"/>
        </w:rPr>
        <w:lastRenderedPageBreak/>
        <w:tab/>
        <w:t xml:space="preserve">Kết quả của các vận động viên học sinh trường THCS xã Pom Lót trong giai đoạn I, </w:t>
      </w:r>
      <w:r w:rsidRPr="000C4CC7">
        <w:rPr>
          <w:spacing w:val="-4"/>
          <w:szCs w:val="28"/>
          <w:shd w:val="clear" w:color="auto" w:fill="FFFFFF"/>
        </w:rPr>
        <w:t>HKPĐ tỉnh Điện Biên lần thứ XXI,</w:t>
      </w:r>
      <w:r w:rsidRPr="000C4CC7">
        <w:rPr>
          <w:spacing w:val="-4"/>
          <w:szCs w:val="28"/>
          <w:shd w:val="clear" w:color="auto" w:fill="FFFFFF"/>
          <w:lang w:val="vi-VN"/>
        </w:rPr>
        <w:t> năm </w:t>
      </w:r>
      <w:r w:rsidRPr="000C4CC7">
        <w:rPr>
          <w:spacing w:val="-4"/>
          <w:szCs w:val="28"/>
          <w:shd w:val="clear" w:color="auto" w:fill="FFFFFF"/>
        </w:rPr>
        <w:t>202</w:t>
      </w:r>
      <w:r w:rsidRPr="000C4CC7">
        <w:rPr>
          <w:spacing w:val="-4"/>
          <w:szCs w:val="28"/>
          <w:shd w:val="clear" w:color="auto" w:fill="FFFFFF"/>
          <w:lang w:val="vi-VN"/>
        </w:rPr>
        <w:t>4</w:t>
      </w:r>
      <w:r>
        <w:rPr>
          <w:spacing w:val="-4"/>
          <w:szCs w:val="28"/>
          <w:shd w:val="clear" w:color="auto" w:fill="FFFFFF"/>
        </w:rPr>
        <w:t xml:space="preserve">. Là động lực để các vận động viên học sinh của nhà trường luyện tập và thi đấu tốt hơn ở </w:t>
      </w:r>
      <w:r>
        <w:rPr>
          <w:spacing w:val="-4"/>
          <w:szCs w:val="28"/>
          <w:shd w:val="clear" w:color="auto" w:fill="FFFFFF"/>
        </w:rPr>
        <w:t>giai đoạn I</w:t>
      </w:r>
      <w:r>
        <w:rPr>
          <w:spacing w:val="-4"/>
          <w:szCs w:val="28"/>
          <w:shd w:val="clear" w:color="auto" w:fill="FFFFFF"/>
        </w:rPr>
        <w:t>I</w:t>
      </w:r>
      <w:r>
        <w:rPr>
          <w:spacing w:val="-4"/>
          <w:szCs w:val="28"/>
          <w:shd w:val="clear" w:color="auto" w:fill="FFFFFF"/>
        </w:rPr>
        <w:t xml:space="preserve">, </w:t>
      </w:r>
      <w:r w:rsidRPr="000C4CC7">
        <w:rPr>
          <w:spacing w:val="-4"/>
          <w:szCs w:val="28"/>
          <w:shd w:val="clear" w:color="auto" w:fill="FFFFFF"/>
        </w:rPr>
        <w:t>HKPĐ tỉnh Điện Biên lần thứ XXI,</w:t>
      </w:r>
      <w:r w:rsidRPr="000C4CC7">
        <w:rPr>
          <w:spacing w:val="-4"/>
          <w:szCs w:val="28"/>
          <w:shd w:val="clear" w:color="auto" w:fill="FFFFFF"/>
          <w:lang w:val="vi-VN"/>
        </w:rPr>
        <w:t> năm </w:t>
      </w:r>
      <w:r w:rsidRPr="000C4CC7">
        <w:rPr>
          <w:spacing w:val="-4"/>
          <w:szCs w:val="28"/>
          <w:shd w:val="clear" w:color="auto" w:fill="FFFFFF"/>
        </w:rPr>
        <w:t>202</w:t>
      </w:r>
      <w:r w:rsidRPr="000C4CC7">
        <w:rPr>
          <w:spacing w:val="-4"/>
          <w:szCs w:val="28"/>
          <w:shd w:val="clear" w:color="auto" w:fill="FFFFFF"/>
          <w:lang w:val="vi-VN"/>
        </w:rPr>
        <w:t>4</w:t>
      </w:r>
      <w:r>
        <w:rPr>
          <w:spacing w:val="-4"/>
          <w:szCs w:val="28"/>
          <w:shd w:val="clear" w:color="auto" w:fill="FFFFFF"/>
        </w:rPr>
        <w:t>.</w:t>
      </w:r>
      <w:r w:rsidRPr="000C4CC7">
        <w:rPr>
          <w:spacing w:val="-4"/>
          <w:szCs w:val="28"/>
          <w:shd w:val="clear" w:color="auto" w:fill="FFFFFF"/>
        </w:rPr>
        <w:t> </w:t>
      </w:r>
      <w:r w:rsidR="0033694E" w:rsidRPr="00E2109F">
        <w:rPr>
          <w:spacing w:val="-4"/>
          <w:szCs w:val="28"/>
          <w:shd w:val="clear" w:color="auto" w:fill="FFFFFF"/>
        </w:rPr>
        <w:t>“</w:t>
      </w:r>
      <w:r w:rsidR="0033694E" w:rsidRPr="00E2109F">
        <w:rPr>
          <w:szCs w:val="28"/>
          <w:shd w:val="clear" w:color="auto" w:fill="FFFFFF"/>
        </w:rPr>
        <w:t xml:space="preserve">Giai đoạn </w:t>
      </w:r>
      <w:r w:rsidR="0033694E" w:rsidRPr="00E2109F">
        <w:rPr>
          <w:szCs w:val="28"/>
          <w:shd w:val="clear" w:color="auto" w:fill="FFFFFF"/>
        </w:rPr>
        <w:t>II</w:t>
      </w:r>
      <w:r w:rsidR="0033694E" w:rsidRPr="00E2109F">
        <w:rPr>
          <w:szCs w:val="28"/>
          <w:shd w:val="clear" w:color="auto" w:fill="FFFFFF"/>
        </w:rPr>
        <w:t>: Tổ chức khai mạc, bế mạc và thi đấu 06 môn thể thao gồm (Bóng chuyền, Đá cầu, Bóng ném, Bơi, Cờ vua và Thể dục Aerobic) với 68 nội dung; tại 03 địa điểm, gồm: trường THPT Phan Đình Giót, Nhà thi đấu đa năng tỉnh, Bể bơi Đầm Sen</w:t>
      </w:r>
      <w:r w:rsidR="0033694E" w:rsidRPr="00E2109F">
        <w:rPr>
          <w:szCs w:val="28"/>
          <w:shd w:val="clear" w:color="auto" w:fill="FFFFFF"/>
        </w:rPr>
        <w:t>”</w:t>
      </w:r>
      <w:r w:rsidR="0033694E" w:rsidRPr="00E2109F">
        <w:rPr>
          <w:szCs w:val="28"/>
          <w:shd w:val="clear" w:color="auto" w:fill="FFFFFF"/>
        </w:rPr>
        <w:t>.</w:t>
      </w:r>
      <w:r w:rsidR="00E2109F">
        <w:rPr>
          <w:szCs w:val="28"/>
          <w:shd w:val="clear" w:color="auto" w:fill="FFFFFF"/>
        </w:rPr>
        <w:t xml:space="preserve"> </w:t>
      </w:r>
      <w:r w:rsidR="00C24469">
        <w:rPr>
          <w:spacing w:val="-4"/>
          <w:szCs w:val="28"/>
          <w:shd w:val="clear" w:color="auto" w:fill="FFFFFF"/>
        </w:rPr>
        <w:t xml:space="preserve">Cũng góp </w:t>
      </w:r>
      <w:r w:rsidR="0033694E">
        <w:rPr>
          <w:spacing w:val="-4"/>
          <w:szCs w:val="28"/>
          <w:shd w:val="clear" w:color="auto" w:fill="FFFFFF"/>
        </w:rPr>
        <w:t xml:space="preserve">một phần </w:t>
      </w:r>
      <w:r>
        <w:rPr>
          <w:spacing w:val="-4"/>
          <w:szCs w:val="28"/>
          <w:shd w:val="clear" w:color="auto" w:fill="FFFFFF"/>
        </w:rPr>
        <w:t>thành tích cho trường, cho ngành GD&amp;ĐT huyện Điệ</w:t>
      </w:r>
      <w:r w:rsidR="00C24469">
        <w:rPr>
          <w:spacing w:val="-4"/>
          <w:szCs w:val="28"/>
          <w:shd w:val="clear" w:color="auto" w:fill="FFFFFF"/>
        </w:rPr>
        <w:t xml:space="preserve">n Biên, </w:t>
      </w:r>
      <w:r w:rsidRPr="000C4CC7">
        <w:rPr>
          <w:spacing w:val="-4"/>
          <w:szCs w:val="28"/>
          <w:shd w:val="clear" w:color="auto" w:fill="FFFFFF"/>
        </w:rPr>
        <w:t>chào mừng kỷ niệm 70 năm chiến thắng lịch sử Điện Biên Phủ (07/5/1954-07/5/2024); 115 năm thành lập tỉnh Điện Biên (28/06/1909–28/06/2024), 75 năm thành lập Đảng bộ tỉnh Điện Biên (10/10/1949-10/10/2024)</w:t>
      </w:r>
      <w:r w:rsidRPr="000C4CC7">
        <w:rPr>
          <w:spacing w:val="-4"/>
          <w:sz w:val="32"/>
          <w:szCs w:val="32"/>
          <w:shd w:val="clear" w:color="auto" w:fill="FFFFFF"/>
        </w:rPr>
        <w:t>, </w:t>
      </w:r>
      <w:r w:rsidRPr="000C4CC7">
        <w:rPr>
          <w:spacing w:val="-4"/>
          <w:szCs w:val="28"/>
          <w:shd w:val="clear" w:color="auto" w:fill="FFFFFF"/>
        </w:rPr>
        <w:t xml:space="preserve">góp phần giáo dục truyền thống, nâng cao ý thức, tinh thần luyện tập thể dục thể thao cho học sinh trong trường; </w:t>
      </w:r>
      <w:r w:rsidR="00C24469">
        <w:rPr>
          <w:spacing w:val="-4"/>
          <w:szCs w:val="28"/>
          <w:shd w:val="clear" w:color="auto" w:fill="FFFFFF"/>
        </w:rPr>
        <w:t>từ đó</w:t>
      </w:r>
      <w:r w:rsidRPr="000C4CC7">
        <w:rPr>
          <w:spacing w:val="-4"/>
          <w:szCs w:val="28"/>
          <w:shd w:val="clear" w:color="auto" w:fill="FFFFFF"/>
        </w:rPr>
        <w:t xml:space="preserve"> đánh giá công tác giáo dục thể chất, hoạt động thể</w:t>
      </w:r>
      <w:r w:rsidR="001A6C53">
        <w:rPr>
          <w:spacing w:val="-4"/>
          <w:szCs w:val="28"/>
          <w:shd w:val="clear" w:color="auto" w:fill="FFFFFF"/>
        </w:rPr>
        <w:t xml:space="preserve"> thao, phong trào HKPĐ </w:t>
      </w:r>
      <w:r w:rsidR="00C24469">
        <w:rPr>
          <w:spacing w:val="-4"/>
          <w:szCs w:val="28"/>
          <w:shd w:val="clear" w:color="auto" w:fill="FFFFFF"/>
        </w:rPr>
        <w:t>của</w:t>
      </w:r>
      <w:r w:rsidRPr="000C4CC7">
        <w:rPr>
          <w:spacing w:val="-4"/>
          <w:szCs w:val="28"/>
          <w:shd w:val="clear" w:color="auto" w:fill="FFFFFF"/>
        </w:rPr>
        <w:t xml:space="preserve"> nhà trường. Đây cũng là cơ hội để </w:t>
      </w:r>
      <w:r w:rsidR="00C24469">
        <w:rPr>
          <w:spacing w:val="-4"/>
          <w:szCs w:val="28"/>
          <w:shd w:val="clear" w:color="auto" w:fill="FFFFFF"/>
        </w:rPr>
        <w:t>các em phát triển</w:t>
      </w:r>
      <w:r w:rsidRPr="000C4CC7">
        <w:rPr>
          <w:spacing w:val="-4"/>
          <w:szCs w:val="28"/>
          <w:shd w:val="clear" w:color="auto" w:fill="FFFFFF"/>
        </w:rPr>
        <w:t xml:space="preserve"> năng khiếu và những tài năng thể thao </w:t>
      </w:r>
      <w:r w:rsidR="001A6C53">
        <w:rPr>
          <w:spacing w:val="-4"/>
          <w:szCs w:val="28"/>
          <w:shd w:val="clear" w:color="auto" w:fill="FFFFFF"/>
        </w:rPr>
        <w:t>cho tỉnh Điện Biên</w:t>
      </w:r>
      <w:r w:rsidR="00C24469">
        <w:rPr>
          <w:spacing w:val="-4"/>
          <w:szCs w:val="28"/>
          <w:shd w:val="clear" w:color="auto" w:fill="FFFFFF"/>
        </w:rPr>
        <w:t xml:space="preserve">. </w:t>
      </w:r>
      <w:r w:rsidR="001A6C53">
        <w:rPr>
          <w:spacing w:val="-4"/>
          <w:szCs w:val="28"/>
          <w:shd w:val="clear" w:color="auto" w:fill="FFFFFF"/>
        </w:rPr>
        <w:t>C</w:t>
      </w:r>
      <w:r w:rsidR="00C24469">
        <w:rPr>
          <w:spacing w:val="-4"/>
          <w:szCs w:val="28"/>
          <w:shd w:val="clear" w:color="auto" w:fill="FFFFFF"/>
        </w:rPr>
        <w:t>ó thể các em được</w:t>
      </w:r>
      <w:r w:rsidRPr="000C4CC7">
        <w:rPr>
          <w:spacing w:val="-4"/>
          <w:szCs w:val="28"/>
          <w:shd w:val="clear" w:color="auto" w:fill="FFFFFF"/>
        </w:rPr>
        <w:t xml:space="preserve"> tuyển chọn, bồi dưỡng </w:t>
      </w:r>
      <w:r w:rsidR="00C24469">
        <w:rPr>
          <w:spacing w:val="-4"/>
          <w:szCs w:val="28"/>
          <w:shd w:val="clear" w:color="auto" w:fill="FFFFFF"/>
        </w:rPr>
        <w:t>tham gia</w:t>
      </w:r>
      <w:r w:rsidRPr="000C4CC7">
        <w:rPr>
          <w:spacing w:val="-4"/>
          <w:szCs w:val="28"/>
          <w:shd w:val="clear" w:color="auto" w:fill="FFFFFF"/>
        </w:rPr>
        <w:t xml:space="preserve"> </w:t>
      </w:r>
      <w:r w:rsidR="001A6C53">
        <w:rPr>
          <w:spacing w:val="-4"/>
          <w:szCs w:val="28"/>
          <w:shd w:val="clear" w:color="auto" w:fill="FFFFFF"/>
        </w:rPr>
        <w:t xml:space="preserve">vào </w:t>
      </w:r>
      <w:r w:rsidRPr="000C4CC7">
        <w:rPr>
          <w:spacing w:val="-4"/>
          <w:szCs w:val="28"/>
          <w:shd w:val="clear" w:color="auto" w:fill="FFFFFF"/>
        </w:rPr>
        <w:t>các đội tuyển thể thao </w:t>
      </w:r>
      <w:r w:rsidRPr="000C4CC7">
        <w:rPr>
          <w:spacing w:val="-4"/>
          <w:szCs w:val="28"/>
          <w:shd w:val="clear" w:color="auto" w:fill="FFFFFF"/>
          <w:lang w:val="vi-VN"/>
        </w:rPr>
        <w:t xml:space="preserve">học sinh </w:t>
      </w:r>
      <w:r w:rsidR="001A6C53">
        <w:rPr>
          <w:spacing w:val="-4"/>
          <w:szCs w:val="28"/>
          <w:shd w:val="clear" w:color="auto" w:fill="FFFFFF"/>
        </w:rPr>
        <w:t xml:space="preserve">của </w:t>
      </w:r>
      <w:r w:rsidRPr="000C4CC7">
        <w:rPr>
          <w:spacing w:val="-4"/>
          <w:szCs w:val="28"/>
          <w:shd w:val="clear" w:color="auto" w:fill="FFFFFF"/>
          <w:lang w:val="vi-VN"/>
        </w:rPr>
        <w:t>tỉnh Điện Biên</w:t>
      </w:r>
      <w:r w:rsidR="004B1FFC">
        <w:rPr>
          <w:spacing w:val="-4"/>
          <w:szCs w:val="28"/>
          <w:shd w:val="clear" w:color="auto" w:fill="FFFFFF"/>
        </w:rPr>
        <w:t>,</w:t>
      </w:r>
      <w:r w:rsidRPr="000C4CC7">
        <w:rPr>
          <w:spacing w:val="-4"/>
          <w:szCs w:val="28"/>
          <w:shd w:val="clear" w:color="auto" w:fill="FFFFFF"/>
          <w:lang w:val="vi-VN"/>
        </w:rPr>
        <w:t> </w:t>
      </w:r>
      <w:r w:rsidRPr="000C4CC7">
        <w:rPr>
          <w:spacing w:val="-4"/>
          <w:szCs w:val="28"/>
          <w:shd w:val="clear" w:color="auto" w:fill="FFFFFF"/>
        </w:rPr>
        <w:t>tập luyện và tham gia thi đấu </w:t>
      </w:r>
      <w:r w:rsidRPr="000C4CC7">
        <w:rPr>
          <w:spacing w:val="-4"/>
          <w:szCs w:val="28"/>
          <w:shd w:val="clear" w:color="auto" w:fill="FFFFFF"/>
          <w:lang w:val="vi-VN"/>
        </w:rPr>
        <w:t>HKPĐ toàn quốc lần thứ X</w:t>
      </w:r>
      <w:r w:rsidRPr="000C4CC7">
        <w:rPr>
          <w:spacing w:val="-4"/>
          <w:szCs w:val="28"/>
          <w:shd w:val="clear" w:color="auto" w:fill="FFFFFF"/>
        </w:rPr>
        <w:t>,</w:t>
      </w:r>
      <w:r w:rsidRPr="000C4CC7">
        <w:rPr>
          <w:spacing w:val="-4"/>
          <w:szCs w:val="28"/>
          <w:shd w:val="clear" w:color="auto" w:fill="FFFFFF"/>
          <w:lang w:val="vi-VN"/>
        </w:rPr>
        <w:t> năm 2024, và tham gia </w:t>
      </w:r>
      <w:r w:rsidRPr="000C4CC7">
        <w:rPr>
          <w:spacing w:val="-4"/>
          <w:szCs w:val="28"/>
          <w:shd w:val="clear" w:color="auto" w:fill="FFFFFF"/>
        </w:rPr>
        <w:t>các giải </w:t>
      </w:r>
      <w:r w:rsidRPr="000C4CC7">
        <w:rPr>
          <w:spacing w:val="-4"/>
          <w:szCs w:val="28"/>
          <w:shd w:val="clear" w:color="auto" w:fill="FFFFFF"/>
          <w:lang w:val="vi-VN"/>
        </w:rPr>
        <w:t>thi đấu </w:t>
      </w:r>
      <w:r w:rsidRPr="000C4CC7">
        <w:rPr>
          <w:spacing w:val="-4"/>
          <w:szCs w:val="28"/>
          <w:shd w:val="clear" w:color="auto" w:fill="FFFFFF"/>
        </w:rPr>
        <w:t>thể thao các cấp</w:t>
      </w:r>
      <w:r w:rsidR="004B1FFC">
        <w:rPr>
          <w:spacing w:val="-4"/>
          <w:szCs w:val="28"/>
          <w:shd w:val="clear" w:color="auto" w:fill="FFFFFF"/>
        </w:rPr>
        <w:t>. Xin được chúc mừng thành tích trên của các VĐV học sinh trường THCS xã Pom Lót</w:t>
      </w:r>
      <w:r w:rsidRPr="000C4CC7">
        <w:rPr>
          <w:spacing w:val="-4"/>
          <w:szCs w:val="28"/>
          <w:shd w:val="clear" w:color="auto" w:fill="FFFFFF"/>
          <w:lang w:val="vi-VN"/>
        </w:rPr>
        <w:t>.</w:t>
      </w:r>
      <w:r w:rsidRPr="000C4CC7">
        <w:rPr>
          <w:spacing w:val="-4"/>
          <w:szCs w:val="28"/>
          <w:shd w:val="clear" w:color="auto" w:fill="FFFFFF"/>
        </w:rPr>
        <w:t>/.</w:t>
      </w:r>
    </w:p>
    <w:p w:rsidR="000C4CC7" w:rsidRPr="00083E9A" w:rsidRDefault="000C4CC7" w:rsidP="0033694E">
      <w:pPr>
        <w:tabs>
          <w:tab w:val="left" w:pos="1155"/>
        </w:tabs>
        <w:spacing w:after="0"/>
        <w:jc w:val="both"/>
        <w:rPr>
          <w:rFonts w:cs="Times New Roman"/>
          <w:szCs w:val="28"/>
        </w:rPr>
      </w:pPr>
    </w:p>
    <w:sectPr w:rsidR="000C4CC7" w:rsidRPr="00083E9A" w:rsidSect="00546A30">
      <w:pgSz w:w="11907" w:h="16840" w:code="9"/>
      <w:pgMar w:top="851" w:right="851"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1356F5"/>
    <w:multiLevelType w:val="hybridMultilevel"/>
    <w:tmpl w:val="E1F06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121"/>
    <w:rsid w:val="00083E9A"/>
    <w:rsid w:val="000C4CC7"/>
    <w:rsid w:val="001A6C53"/>
    <w:rsid w:val="00245A3E"/>
    <w:rsid w:val="002C5E42"/>
    <w:rsid w:val="00313121"/>
    <w:rsid w:val="0033694E"/>
    <w:rsid w:val="003B4C9A"/>
    <w:rsid w:val="004B06EE"/>
    <w:rsid w:val="004B1FFC"/>
    <w:rsid w:val="00546A30"/>
    <w:rsid w:val="0059540C"/>
    <w:rsid w:val="00662744"/>
    <w:rsid w:val="00683B77"/>
    <w:rsid w:val="007A122A"/>
    <w:rsid w:val="00892CFB"/>
    <w:rsid w:val="0090040D"/>
    <w:rsid w:val="00933A40"/>
    <w:rsid w:val="00A75A13"/>
    <w:rsid w:val="00AB7E1F"/>
    <w:rsid w:val="00AC201D"/>
    <w:rsid w:val="00C24469"/>
    <w:rsid w:val="00D7359D"/>
    <w:rsid w:val="00DF5642"/>
    <w:rsid w:val="00E21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13121"/>
    <w:rPr>
      <w:i/>
      <w:iCs/>
    </w:rPr>
  </w:style>
  <w:style w:type="character" w:customStyle="1" w:styleId="fontstyle01">
    <w:name w:val="fontstyle01"/>
    <w:basedOn w:val="DefaultParagraphFont"/>
    <w:rsid w:val="00313121"/>
  </w:style>
  <w:style w:type="paragraph" w:styleId="BalloonText">
    <w:name w:val="Balloon Text"/>
    <w:basedOn w:val="Normal"/>
    <w:link w:val="BalloonTextChar"/>
    <w:uiPriority w:val="99"/>
    <w:semiHidden/>
    <w:unhideWhenUsed/>
    <w:rsid w:val="00683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B77"/>
    <w:rPr>
      <w:rFonts w:ascii="Tahoma" w:hAnsi="Tahoma" w:cs="Tahoma"/>
      <w:sz w:val="16"/>
      <w:szCs w:val="16"/>
    </w:rPr>
  </w:style>
  <w:style w:type="paragraph" w:styleId="ListParagraph">
    <w:name w:val="List Paragraph"/>
    <w:basedOn w:val="Normal"/>
    <w:uiPriority w:val="34"/>
    <w:qFormat/>
    <w:rsid w:val="00083E9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13121"/>
    <w:rPr>
      <w:i/>
      <w:iCs/>
    </w:rPr>
  </w:style>
  <w:style w:type="character" w:customStyle="1" w:styleId="fontstyle01">
    <w:name w:val="fontstyle01"/>
    <w:basedOn w:val="DefaultParagraphFont"/>
    <w:rsid w:val="00313121"/>
  </w:style>
  <w:style w:type="paragraph" w:styleId="BalloonText">
    <w:name w:val="Balloon Text"/>
    <w:basedOn w:val="Normal"/>
    <w:link w:val="BalloonTextChar"/>
    <w:uiPriority w:val="99"/>
    <w:semiHidden/>
    <w:unhideWhenUsed/>
    <w:rsid w:val="00683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B77"/>
    <w:rPr>
      <w:rFonts w:ascii="Tahoma" w:hAnsi="Tahoma" w:cs="Tahoma"/>
      <w:sz w:val="16"/>
      <w:szCs w:val="16"/>
    </w:rPr>
  </w:style>
  <w:style w:type="paragraph" w:styleId="ListParagraph">
    <w:name w:val="List Paragraph"/>
    <w:basedOn w:val="Normal"/>
    <w:uiPriority w:val="34"/>
    <w:qFormat/>
    <w:rsid w:val="00083E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6</Pages>
  <Words>568</Words>
  <Characters>3239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2024-01-15T06:17:00Z</dcterms:created>
  <dcterms:modified xsi:type="dcterms:W3CDTF">2024-01-15T09:03:00Z</dcterms:modified>
</cp:coreProperties>
</file>