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2EBA" w:rsidRPr="00E22C73" w:rsidRDefault="00E22C73" w:rsidP="00E22C73">
      <w:pPr>
        <w:spacing w:after="0" w:line="240" w:lineRule="auto"/>
        <w:rPr>
          <w:b/>
        </w:rPr>
      </w:pPr>
      <w:r w:rsidRPr="00E22C73">
        <w:rPr>
          <w:b/>
        </w:rPr>
        <w:t>UBND HUYỆN ĐIỆN BIÊN</w:t>
      </w:r>
    </w:p>
    <w:p w:rsidR="00E22C73" w:rsidRDefault="00E22C73" w:rsidP="00E22C73">
      <w:pPr>
        <w:spacing w:after="0" w:line="240" w:lineRule="auto"/>
        <w:rPr>
          <w:b/>
        </w:rPr>
      </w:pPr>
      <w:r w:rsidRPr="00E22C73">
        <w:rPr>
          <w:b/>
        </w:rPr>
        <w:t>TRƯỜNG THCS XÃ POM LÓT</w:t>
      </w:r>
    </w:p>
    <w:p w:rsidR="00E22C73" w:rsidRDefault="00E22C73" w:rsidP="00E22C73">
      <w:pPr>
        <w:spacing w:after="0" w:line="240" w:lineRule="auto"/>
        <w:rPr>
          <w:b/>
        </w:rPr>
      </w:pPr>
    </w:p>
    <w:p w:rsidR="00E22C73" w:rsidRPr="00E22C73" w:rsidRDefault="00E22C73" w:rsidP="00E22C73">
      <w:pPr>
        <w:spacing w:after="0" w:line="240" w:lineRule="auto"/>
        <w:jc w:val="center"/>
        <w:rPr>
          <w:b/>
          <w:sz w:val="32"/>
        </w:rPr>
      </w:pPr>
      <w:r w:rsidRPr="00E22C73">
        <w:rPr>
          <w:b/>
          <w:sz w:val="32"/>
        </w:rPr>
        <w:t>TRƯỜNG THCS XÃ POM LÓT TỔ CHỨC</w:t>
      </w:r>
    </w:p>
    <w:p w:rsidR="00E22C73" w:rsidRDefault="00E22C73" w:rsidP="00E22C73">
      <w:pPr>
        <w:spacing w:after="0" w:line="240" w:lineRule="auto"/>
        <w:jc w:val="center"/>
        <w:rPr>
          <w:b/>
          <w:sz w:val="32"/>
        </w:rPr>
      </w:pPr>
      <w:r w:rsidRPr="00E22C73">
        <w:rPr>
          <w:b/>
          <w:sz w:val="32"/>
        </w:rPr>
        <w:t xml:space="preserve">LỄ TỔNG KẾT NĂM HỌC 2023 </w:t>
      </w:r>
      <w:r w:rsidR="001F32A4">
        <w:rPr>
          <w:b/>
          <w:sz w:val="32"/>
        </w:rPr>
        <w:t>–</w:t>
      </w:r>
      <w:r w:rsidRPr="00E22C73">
        <w:rPr>
          <w:b/>
          <w:sz w:val="32"/>
        </w:rPr>
        <w:t xml:space="preserve"> 2024</w:t>
      </w:r>
    </w:p>
    <w:p w:rsidR="001F32A4" w:rsidRDefault="001F32A4" w:rsidP="001F32A4">
      <w:pPr>
        <w:spacing w:after="0" w:line="240" w:lineRule="auto"/>
        <w:rPr>
          <w:b/>
        </w:rPr>
      </w:pPr>
    </w:p>
    <w:p w:rsidR="001F32A4" w:rsidRDefault="001F32A4" w:rsidP="0034461E">
      <w:pPr>
        <w:spacing w:after="0" w:line="360" w:lineRule="auto"/>
        <w:ind w:firstLine="720"/>
        <w:jc w:val="both"/>
        <w:rPr>
          <w:rFonts w:cs="Times New Roman"/>
          <w:bCs/>
          <w:shd w:val="clear" w:color="auto" w:fill="FFFFFF"/>
        </w:rPr>
      </w:pPr>
      <w:r w:rsidRPr="001F32A4">
        <w:rPr>
          <w:rFonts w:cs="Times New Roman"/>
          <w:bCs/>
          <w:shd w:val="clear" w:color="auto" w:fill="FFFFFF"/>
        </w:rPr>
        <w:t>Sáng 2</w:t>
      </w:r>
      <w:r w:rsidR="00467603">
        <w:rPr>
          <w:rFonts w:cs="Times New Roman"/>
          <w:bCs/>
          <w:shd w:val="clear" w:color="auto" w:fill="FFFFFF"/>
        </w:rPr>
        <w:t>9</w:t>
      </w:r>
      <w:r w:rsidRPr="001F32A4">
        <w:rPr>
          <w:rFonts w:cs="Times New Roman"/>
          <w:bCs/>
          <w:shd w:val="clear" w:color="auto" w:fill="FFFFFF"/>
        </w:rPr>
        <w:t>/</w:t>
      </w:r>
      <w:r>
        <w:rPr>
          <w:rFonts w:cs="Times New Roman"/>
          <w:bCs/>
          <w:shd w:val="clear" w:color="auto" w:fill="FFFFFF"/>
        </w:rPr>
        <w:t>0</w:t>
      </w:r>
      <w:r w:rsidRPr="001F32A4">
        <w:rPr>
          <w:rFonts w:cs="Times New Roman"/>
          <w:bCs/>
          <w:shd w:val="clear" w:color="auto" w:fill="FFFFFF"/>
        </w:rPr>
        <w:t>5</w:t>
      </w:r>
      <w:r>
        <w:rPr>
          <w:rFonts w:cs="Times New Roman"/>
          <w:bCs/>
          <w:shd w:val="clear" w:color="auto" w:fill="FFFFFF"/>
        </w:rPr>
        <w:t>/2024</w:t>
      </w:r>
      <w:r w:rsidRPr="001F32A4">
        <w:rPr>
          <w:rFonts w:cs="Times New Roman"/>
          <w:bCs/>
          <w:shd w:val="clear" w:color="auto" w:fill="FFFFFF"/>
        </w:rPr>
        <w:t xml:space="preserve">, Trường THCS </w:t>
      </w:r>
      <w:r>
        <w:rPr>
          <w:rFonts w:cs="Times New Roman"/>
          <w:bCs/>
          <w:shd w:val="clear" w:color="auto" w:fill="FFFFFF"/>
        </w:rPr>
        <w:t>xã Pom Lót</w:t>
      </w:r>
      <w:r w:rsidRPr="001F32A4">
        <w:rPr>
          <w:rFonts w:cs="Times New Roman"/>
          <w:bCs/>
          <w:shd w:val="clear" w:color="auto" w:fill="FFFFFF"/>
        </w:rPr>
        <w:t xml:space="preserve"> tổ chức Lễ tổng kết năm học 2023-2024. </w:t>
      </w:r>
      <w:proofErr w:type="gramStart"/>
      <w:r w:rsidRPr="001F32A4">
        <w:rPr>
          <w:rFonts w:cs="Times New Roman"/>
          <w:bCs/>
          <w:shd w:val="clear" w:color="auto" w:fill="FFFFFF"/>
        </w:rPr>
        <w:t xml:space="preserve">Đến dự, có đồng chí </w:t>
      </w:r>
      <w:r>
        <w:rPr>
          <w:rFonts w:cs="Times New Roman"/>
          <w:bCs/>
          <w:shd w:val="clear" w:color="auto" w:fill="FFFFFF"/>
        </w:rPr>
        <w:t>Lò Văn Việt – PCT UBND xã Pom Lót</w:t>
      </w:r>
      <w:r w:rsidRPr="001F32A4">
        <w:rPr>
          <w:rFonts w:cs="Times New Roman"/>
          <w:bCs/>
          <w:shd w:val="clear" w:color="auto" w:fill="FFFFFF"/>
        </w:rPr>
        <w:t xml:space="preserve">, đại diện Lãnh đạo Đảng ủy, Ủy ban nhân dân </w:t>
      </w:r>
      <w:r>
        <w:rPr>
          <w:rFonts w:cs="Times New Roman"/>
          <w:bCs/>
          <w:shd w:val="clear" w:color="auto" w:fill="FFFFFF"/>
        </w:rPr>
        <w:t>xã Pom Lót.</w:t>
      </w:r>
      <w:proofErr w:type="gramEnd"/>
      <w:r>
        <w:rPr>
          <w:rFonts w:cs="Times New Roman"/>
          <w:bCs/>
          <w:shd w:val="clear" w:color="auto" w:fill="FFFFFF"/>
        </w:rPr>
        <w:t xml:space="preserve"> Về phía nhà trường có đồng chí Trần Thị Bích Nga – Bí thư chi bộ; Hiệu trưởng nhà trường, </w:t>
      </w:r>
      <w:r w:rsidRPr="001F32A4">
        <w:rPr>
          <w:rFonts w:cs="Times New Roman"/>
          <w:bCs/>
          <w:shd w:val="clear" w:color="auto" w:fill="FFFFFF"/>
        </w:rPr>
        <w:t xml:space="preserve">đại diện Ban đại diện Cha mẹ học sinh cùng thầy, cô giáo và </w:t>
      </w:r>
      <w:r>
        <w:rPr>
          <w:rFonts w:cs="Times New Roman"/>
          <w:bCs/>
          <w:shd w:val="clear" w:color="auto" w:fill="FFFFFF"/>
        </w:rPr>
        <w:t xml:space="preserve">hơn 600 </w:t>
      </w:r>
      <w:r w:rsidRPr="001F32A4">
        <w:rPr>
          <w:rFonts w:cs="Times New Roman"/>
          <w:bCs/>
          <w:shd w:val="clear" w:color="auto" w:fill="FFFFFF"/>
        </w:rPr>
        <w:t>học sinh của trường.</w:t>
      </w:r>
    </w:p>
    <w:p w:rsidR="00677563" w:rsidRDefault="00A45B08" w:rsidP="00677563">
      <w:pPr>
        <w:spacing w:after="0" w:line="240" w:lineRule="auto"/>
        <w:jc w:val="both"/>
        <w:rPr>
          <w:rFonts w:cs="Times New Roman"/>
        </w:rPr>
      </w:pPr>
      <w:r>
        <w:rPr>
          <w:rFonts w:cs="Times New Roman"/>
          <w:noProof/>
        </w:rPr>
        <w:drawing>
          <wp:inline distT="0" distB="0" distL="0" distR="0">
            <wp:extent cx="6478438" cy="6719978"/>
            <wp:effectExtent l="0" t="0" r="0" b="5080"/>
            <wp:docPr id="2" name="Picture 2" descr="D:\Anh 1\z5489250662179_703208358ac14d72d9ba2475a32d2f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h 1\z5489250662179_703208358ac14d72d9ba2475a32d2f9a.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80175" cy="6721780"/>
                    </a:xfrm>
                    <a:prstGeom prst="rect">
                      <a:avLst/>
                    </a:prstGeom>
                    <a:noFill/>
                    <a:ln>
                      <a:noFill/>
                    </a:ln>
                  </pic:spPr>
                </pic:pic>
              </a:graphicData>
            </a:graphic>
          </wp:inline>
        </w:drawing>
      </w:r>
    </w:p>
    <w:p w:rsidR="0034461E" w:rsidRDefault="0034461E" w:rsidP="006866EE">
      <w:pPr>
        <w:jc w:val="center"/>
        <w:rPr>
          <w:rFonts w:cs="Times New Roman"/>
          <w:bCs/>
          <w:shd w:val="clear" w:color="auto" w:fill="FFFFFF"/>
        </w:rPr>
      </w:pPr>
      <w:r>
        <w:rPr>
          <w:rFonts w:cs="Times New Roman"/>
          <w:bCs/>
          <w:shd w:val="clear" w:color="auto" w:fill="FFFFFF"/>
        </w:rPr>
        <w:lastRenderedPageBreak/>
        <w:t>Chương trình văn nghệ chào mừng:</w:t>
      </w:r>
    </w:p>
    <w:p w:rsidR="0034461E" w:rsidRDefault="006866EE" w:rsidP="006866EE">
      <w:pPr>
        <w:spacing w:after="0" w:line="240" w:lineRule="auto"/>
        <w:rPr>
          <w:rFonts w:cs="Times New Roman"/>
          <w:bCs/>
          <w:shd w:val="clear" w:color="auto" w:fill="FFFFFF"/>
        </w:rPr>
      </w:pPr>
      <w:r>
        <w:rPr>
          <w:rFonts w:cs="Times New Roman"/>
          <w:bCs/>
          <w:noProof/>
          <w:shd w:val="clear" w:color="auto" w:fill="FFFFFF"/>
        </w:rPr>
        <w:drawing>
          <wp:inline distT="0" distB="0" distL="0" distR="0">
            <wp:extent cx="6465269" cy="4451230"/>
            <wp:effectExtent l="0" t="0" r="0" b="6985"/>
            <wp:docPr id="1" name="Picture 1" descr="D:\Anh 1\z5489250444198_80c64be57b4a1a6c82c936474a7eff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h 1\z5489250444198_80c64be57b4a1a6c82c936474a7efff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80175" cy="4461492"/>
                    </a:xfrm>
                    <a:prstGeom prst="rect">
                      <a:avLst/>
                    </a:prstGeom>
                    <a:noFill/>
                    <a:ln>
                      <a:noFill/>
                    </a:ln>
                  </pic:spPr>
                </pic:pic>
              </a:graphicData>
            </a:graphic>
          </wp:inline>
        </w:drawing>
      </w:r>
    </w:p>
    <w:p w:rsidR="006866EE" w:rsidRDefault="00251184">
      <w:pPr>
        <w:rPr>
          <w:rFonts w:cs="Times New Roman"/>
          <w:bCs/>
          <w:shd w:val="clear" w:color="auto" w:fill="FFFFFF"/>
        </w:rPr>
      </w:pPr>
      <w:r>
        <w:rPr>
          <w:rFonts w:cs="Times New Roman"/>
          <w:bCs/>
          <w:noProof/>
          <w:shd w:val="clear" w:color="auto" w:fill="FFFFFF"/>
        </w:rPr>
        <w:drawing>
          <wp:inline distT="0" distB="0" distL="0" distR="0">
            <wp:extent cx="6478438" cy="4701396"/>
            <wp:effectExtent l="0" t="0" r="0" b="4445"/>
            <wp:docPr id="4" name="Picture 4" descr="D:\Anh 1\z5489250692630_38748a7ba50dff15d6c304017f39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h 1\z5489250692630_38748a7ba50dff15d6c304017f39211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175" cy="4702657"/>
                    </a:xfrm>
                    <a:prstGeom prst="rect">
                      <a:avLst/>
                    </a:prstGeom>
                    <a:noFill/>
                    <a:ln>
                      <a:noFill/>
                    </a:ln>
                  </pic:spPr>
                </pic:pic>
              </a:graphicData>
            </a:graphic>
          </wp:inline>
        </w:drawing>
      </w:r>
    </w:p>
    <w:p w:rsidR="00251184" w:rsidRDefault="00251184" w:rsidP="00251184">
      <w:pPr>
        <w:spacing w:after="0" w:line="240" w:lineRule="auto"/>
        <w:rPr>
          <w:rFonts w:cs="Times New Roman"/>
          <w:bCs/>
          <w:shd w:val="clear" w:color="auto" w:fill="FFFFFF"/>
        </w:rPr>
      </w:pPr>
      <w:r>
        <w:rPr>
          <w:rFonts w:cs="Times New Roman"/>
          <w:bCs/>
          <w:noProof/>
          <w:shd w:val="clear" w:color="auto" w:fill="FFFFFF"/>
        </w:rPr>
        <w:lastRenderedPageBreak/>
        <w:drawing>
          <wp:inline distT="0" distB="0" distL="0" distR="0">
            <wp:extent cx="6478438" cy="4684144"/>
            <wp:effectExtent l="0" t="0" r="0" b="2540"/>
            <wp:docPr id="5" name="Picture 5" descr="D:\Anh 2\z5489263248718_fd1783c92686e709ea99200bfcfef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h 2\z5489263248718_fd1783c92686e709ea99200bfcfef7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4685400"/>
                    </a:xfrm>
                    <a:prstGeom prst="rect">
                      <a:avLst/>
                    </a:prstGeom>
                    <a:noFill/>
                    <a:ln>
                      <a:noFill/>
                    </a:ln>
                  </pic:spPr>
                </pic:pic>
              </a:graphicData>
            </a:graphic>
          </wp:inline>
        </w:drawing>
      </w:r>
    </w:p>
    <w:p w:rsidR="0034461E" w:rsidRDefault="00251184" w:rsidP="00251184">
      <w:pPr>
        <w:spacing w:after="0" w:line="240" w:lineRule="auto"/>
        <w:rPr>
          <w:rFonts w:cs="Times New Roman"/>
          <w:bCs/>
          <w:shd w:val="clear" w:color="auto" w:fill="FFFFFF"/>
        </w:rPr>
      </w:pPr>
      <w:r>
        <w:rPr>
          <w:rFonts w:cs="Times New Roman"/>
          <w:bCs/>
          <w:noProof/>
          <w:shd w:val="clear" w:color="auto" w:fill="FFFFFF"/>
        </w:rPr>
        <w:drawing>
          <wp:inline distT="0" distB="0" distL="0" distR="0">
            <wp:extent cx="6478436" cy="4899803"/>
            <wp:effectExtent l="0" t="0" r="0" b="0"/>
            <wp:docPr id="6" name="Picture 6" descr="D:\Anh 1\z5489250767112_bcb4935b3efcca01f1f001888e94d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h 1\z5489250767112_bcb4935b3efcca01f1f001888e94d3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0175" cy="4901118"/>
                    </a:xfrm>
                    <a:prstGeom prst="rect">
                      <a:avLst/>
                    </a:prstGeom>
                    <a:noFill/>
                    <a:ln>
                      <a:noFill/>
                    </a:ln>
                  </pic:spPr>
                </pic:pic>
              </a:graphicData>
            </a:graphic>
          </wp:inline>
        </w:drawing>
      </w:r>
    </w:p>
    <w:p w:rsidR="00251184" w:rsidRDefault="003876B4" w:rsidP="003876B4">
      <w:pPr>
        <w:spacing w:after="0" w:line="240" w:lineRule="auto"/>
        <w:rPr>
          <w:rFonts w:cs="Times New Roman"/>
          <w:bCs/>
          <w:shd w:val="clear" w:color="auto" w:fill="FFFFFF"/>
        </w:rPr>
      </w:pPr>
      <w:r>
        <w:rPr>
          <w:rFonts w:cs="Times New Roman"/>
          <w:bCs/>
          <w:noProof/>
          <w:shd w:val="clear" w:color="auto" w:fill="FFFFFF"/>
        </w:rPr>
        <w:lastRenderedPageBreak/>
        <w:drawing>
          <wp:inline distT="0" distB="0" distL="0" distR="0">
            <wp:extent cx="6478438" cy="4684144"/>
            <wp:effectExtent l="0" t="0" r="0" b="2540"/>
            <wp:docPr id="7" name="Picture 7" descr="D:\Anh 2\z5489263583068_d321ff924e4adde17c44fff6628d6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h 2\z5489263583068_d321ff924e4adde17c44fff6628d63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4685400"/>
                    </a:xfrm>
                    <a:prstGeom prst="rect">
                      <a:avLst/>
                    </a:prstGeom>
                    <a:noFill/>
                    <a:ln>
                      <a:noFill/>
                    </a:ln>
                  </pic:spPr>
                </pic:pic>
              </a:graphicData>
            </a:graphic>
          </wp:inline>
        </w:drawing>
      </w:r>
    </w:p>
    <w:p w:rsidR="003876B4" w:rsidRDefault="003876B4">
      <w:pPr>
        <w:rPr>
          <w:rFonts w:cs="Times New Roman"/>
          <w:bCs/>
          <w:shd w:val="clear" w:color="auto" w:fill="FFFFFF"/>
        </w:rPr>
      </w:pPr>
      <w:r>
        <w:rPr>
          <w:rFonts w:cs="Times New Roman"/>
          <w:bCs/>
          <w:noProof/>
          <w:shd w:val="clear" w:color="auto" w:fill="FFFFFF"/>
        </w:rPr>
        <w:drawing>
          <wp:inline distT="0" distB="0" distL="0" distR="0">
            <wp:extent cx="6478437" cy="4848045"/>
            <wp:effectExtent l="0" t="0" r="0" b="0"/>
            <wp:docPr id="8" name="Picture 8" descr="D:\Anh 2\z5489263661770_d88d1afde2ff938e60264b5a030a93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 2\z5489263661770_d88d1afde2ff938e60264b5a030a93c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175" cy="4849346"/>
                    </a:xfrm>
                    <a:prstGeom prst="rect">
                      <a:avLst/>
                    </a:prstGeom>
                    <a:noFill/>
                    <a:ln>
                      <a:noFill/>
                    </a:ln>
                  </pic:spPr>
                </pic:pic>
              </a:graphicData>
            </a:graphic>
          </wp:inline>
        </w:drawing>
      </w:r>
    </w:p>
    <w:p w:rsidR="00A45B08" w:rsidRDefault="00A45B08" w:rsidP="001B3A4E">
      <w:pPr>
        <w:spacing w:after="0" w:line="288" w:lineRule="auto"/>
        <w:ind w:firstLine="720"/>
        <w:jc w:val="both"/>
        <w:rPr>
          <w:rFonts w:cs="Times New Roman"/>
          <w:bCs/>
          <w:shd w:val="clear" w:color="auto" w:fill="FFFFFF"/>
        </w:rPr>
      </w:pPr>
      <w:r>
        <w:rPr>
          <w:rFonts w:cs="Times New Roman"/>
          <w:bCs/>
          <w:shd w:val="clear" w:color="auto" w:fill="FFFFFF"/>
        </w:rPr>
        <w:lastRenderedPageBreak/>
        <w:t xml:space="preserve">Đồng chí Trần Thị Bích Nga – Bí </w:t>
      </w:r>
      <w:proofErr w:type="gramStart"/>
      <w:r>
        <w:rPr>
          <w:rFonts w:cs="Times New Roman"/>
          <w:bCs/>
          <w:shd w:val="clear" w:color="auto" w:fill="FFFFFF"/>
        </w:rPr>
        <w:t>thư</w:t>
      </w:r>
      <w:proofErr w:type="gramEnd"/>
      <w:r>
        <w:rPr>
          <w:rFonts w:cs="Times New Roman"/>
          <w:bCs/>
          <w:shd w:val="clear" w:color="auto" w:fill="FFFFFF"/>
        </w:rPr>
        <w:t xml:space="preserve"> chi bộ; Hiệu trưởng nhà trường. Đọc Báo cáo tổng kết năm học 2023 – 2024, </w:t>
      </w:r>
      <w:r w:rsidRPr="00A45B08">
        <w:rPr>
          <w:rFonts w:cs="Times New Roman"/>
          <w:bCs/>
          <w:shd w:val="clear" w:color="auto" w:fill="FFFFFF"/>
        </w:rPr>
        <w:t>t</w:t>
      </w:r>
      <w:r w:rsidRPr="00A45B08">
        <w:rPr>
          <w:rFonts w:cs="Times New Roman"/>
          <w:shd w:val="clear" w:color="auto" w:fill="FFFFFF"/>
        </w:rPr>
        <w:t xml:space="preserve">rường THCS </w:t>
      </w:r>
      <w:r>
        <w:rPr>
          <w:rFonts w:cs="Times New Roman"/>
          <w:shd w:val="clear" w:color="auto" w:fill="FFFFFF"/>
        </w:rPr>
        <w:t>xã Pom Lót</w:t>
      </w:r>
      <w:r w:rsidRPr="00A45B08">
        <w:rPr>
          <w:rFonts w:cs="Times New Roman"/>
          <w:shd w:val="clear" w:color="auto" w:fill="FFFFFF"/>
        </w:rPr>
        <w:t xml:space="preserve"> tập trung đẩy mạnh việc học tập và làm theo tư tưởng, đạo đức, phong cách Hồ Chí Minh theo Chỉ thị 05-CT/TW; giáo dục Pháp luật; phòng chống tham nhũng; chú trọng tuyên truyền, giáo dục chủ quyền quốc gia về biên giới, biển đảo; sử dụng năng lượng tiết kiệm và hiệu quả; bảo vệ môi trường, ứng phó với biến đổi khí hậu, phòng tránh và giảm nhẹ thiên tai; giáo dục kỹ năng bơi, cứu đuối; giáo dục an toàn giao thông cho HS; tổ chức ký cam kết phòng chống bạo lực học đường. </w:t>
      </w:r>
      <w:r>
        <w:rPr>
          <w:rFonts w:cs="Times New Roman"/>
          <w:shd w:val="clear" w:color="auto" w:fill="FFFFFF"/>
        </w:rPr>
        <w:t>T</w:t>
      </w:r>
      <w:r w:rsidRPr="00A45B08">
        <w:rPr>
          <w:rFonts w:cs="Times New Roman"/>
          <w:shd w:val="clear" w:color="auto" w:fill="FFFFFF"/>
        </w:rPr>
        <w:t xml:space="preserve">ham gia các hoạt động trải nghiệm; </w:t>
      </w:r>
      <w:r>
        <w:rPr>
          <w:rFonts w:cs="Times New Roman"/>
          <w:shd w:val="clear" w:color="auto" w:fill="FFFFFF"/>
        </w:rPr>
        <w:t xml:space="preserve">thi HSG các môn văn hóa lớp 6, 7, 8, 9 các cấp, </w:t>
      </w:r>
      <w:r w:rsidRPr="00A45B08">
        <w:rPr>
          <w:rFonts w:cs="Times New Roman"/>
          <w:shd w:val="clear" w:color="auto" w:fill="FFFFFF"/>
        </w:rPr>
        <w:t xml:space="preserve">thi </w:t>
      </w:r>
      <w:r>
        <w:rPr>
          <w:rFonts w:cs="Times New Roman"/>
          <w:shd w:val="clear" w:color="auto" w:fill="FFFFFF"/>
        </w:rPr>
        <w:t>KH</w:t>
      </w:r>
      <w:r w:rsidRPr="00A45B08">
        <w:rPr>
          <w:rFonts w:cs="Times New Roman"/>
          <w:shd w:val="clear" w:color="auto" w:fill="FFFFFF"/>
        </w:rPr>
        <w:t xml:space="preserve">KT </w:t>
      </w:r>
      <w:r>
        <w:rPr>
          <w:rFonts w:cs="Times New Roman"/>
          <w:shd w:val="clear" w:color="auto" w:fill="FFFFFF"/>
        </w:rPr>
        <w:t xml:space="preserve">và </w:t>
      </w:r>
      <w:r w:rsidRPr="00A45B08">
        <w:rPr>
          <w:rFonts w:cs="Times New Roman"/>
          <w:shd w:val="clear" w:color="auto" w:fill="FFFFFF"/>
        </w:rPr>
        <w:t>sáng tạo</w:t>
      </w:r>
      <w:r>
        <w:rPr>
          <w:rFonts w:cs="Times New Roman"/>
          <w:shd w:val="clear" w:color="auto" w:fill="FFFFFF"/>
        </w:rPr>
        <w:t xml:space="preserve"> thanh thiếu niên</w:t>
      </w:r>
      <w:r w:rsidR="004A497A">
        <w:rPr>
          <w:rFonts w:cs="Times New Roman"/>
          <w:shd w:val="clear" w:color="auto" w:fill="FFFFFF"/>
        </w:rPr>
        <w:t xml:space="preserve"> cấp huyện,</w:t>
      </w:r>
      <w:r w:rsidR="00984155">
        <w:rPr>
          <w:rFonts w:cs="Times New Roman"/>
          <w:shd w:val="clear" w:color="auto" w:fill="FFFFFF"/>
        </w:rPr>
        <w:t xml:space="preserve"> </w:t>
      </w:r>
      <w:r w:rsidR="004A497A">
        <w:rPr>
          <w:rFonts w:cs="Times New Roman"/>
          <w:shd w:val="clear" w:color="auto" w:fill="FFFFFF"/>
        </w:rPr>
        <w:t>tỉnh;</w:t>
      </w:r>
      <w:r>
        <w:rPr>
          <w:rFonts w:cs="Times New Roman"/>
          <w:shd w:val="clear" w:color="auto" w:fill="FFFFFF"/>
        </w:rPr>
        <w:t xml:space="preserve"> tham gia thi đấu HKPĐ cấp huyện, tỉnh</w:t>
      </w:r>
      <w:r w:rsidRPr="00A45B08">
        <w:rPr>
          <w:rFonts w:cs="Times New Roman"/>
          <w:shd w:val="clear" w:color="auto" w:fill="FFFFFF"/>
        </w:rPr>
        <w:t>; tham gia các hoạt động phong trào khác do ngành giáo dục tổ chức.</w:t>
      </w:r>
      <w:r w:rsidRPr="00A45B08">
        <w:rPr>
          <w:rFonts w:cs="Times New Roman"/>
          <w:bCs/>
          <w:shd w:val="clear" w:color="auto" w:fill="FFFFFF"/>
        </w:rPr>
        <w:t xml:space="preserve"> </w:t>
      </w:r>
      <w:r>
        <w:rPr>
          <w:rFonts w:cs="Times New Roman"/>
          <w:bCs/>
          <w:shd w:val="clear" w:color="auto" w:fill="FFFFFF"/>
        </w:rPr>
        <w:t>V</w:t>
      </w:r>
      <w:r w:rsidRPr="00A45B08">
        <w:rPr>
          <w:rFonts w:cs="Times New Roman"/>
          <w:bCs/>
          <w:shd w:val="clear" w:color="auto" w:fill="FFFFFF"/>
        </w:rPr>
        <w:t>ới kết quả đạt được</w:t>
      </w:r>
      <w:r>
        <w:rPr>
          <w:rFonts w:cs="Times New Roman"/>
          <w:bCs/>
          <w:shd w:val="clear" w:color="auto" w:fill="FFFFFF"/>
        </w:rPr>
        <w:t xml:space="preserve"> cụ thể</w:t>
      </w:r>
      <w:r w:rsidRPr="00A45B08">
        <w:rPr>
          <w:rFonts w:cs="Times New Roman"/>
          <w:bCs/>
          <w:shd w:val="clear" w:color="auto" w:fill="FFFFFF"/>
        </w:rPr>
        <w:t xml:space="preserve"> như sau</w:t>
      </w:r>
      <w:r>
        <w:rPr>
          <w:rFonts w:cs="Times New Roman"/>
          <w:bCs/>
          <w:shd w:val="clear" w:color="auto" w:fill="FFFFFF"/>
        </w:rPr>
        <w:t xml:space="preserve">: </w:t>
      </w:r>
    </w:p>
    <w:p w:rsidR="00EC3EE1" w:rsidRPr="001B3A4E" w:rsidRDefault="00EC3EE1" w:rsidP="001B3A4E">
      <w:pPr>
        <w:spacing w:after="0" w:line="288" w:lineRule="auto"/>
        <w:jc w:val="both"/>
        <w:rPr>
          <w:lang w:val="it-IT"/>
        </w:rPr>
      </w:pPr>
      <w:r w:rsidRPr="001B3A4E">
        <w:rPr>
          <w:lang w:val="it-IT"/>
        </w:rPr>
        <w:t>-</w:t>
      </w:r>
      <w:r w:rsidR="006A2E78" w:rsidRPr="001B3A4E">
        <w:rPr>
          <w:lang w:val="it-IT"/>
        </w:rPr>
        <w:t xml:space="preserve"> </w:t>
      </w:r>
      <w:r w:rsidRPr="001B3A4E">
        <w:rPr>
          <w:lang w:val="it-IT"/>
        </w:rPr>
        <w:t xml:space="preserve">Danh hiệu thi đua trường đề nghị: </w:t>
      </w:r>
    </w:p>
    <w:p w:rsidR="00EC3EE1" w:rsidRPr="001B3A4E" w:rsidRDefault="00EC3EE1" w:rsidP="001B3A4E">
      <w:pPr>
        <w:spacing w:after="0" w:line="288" w:lineRule="auto"/>
        <w:jc w:val="both"/>
        <w:rPr>
          <w:lang w:val="it-IT"/>
        </w:rPr>
      </w:pPr>
      <w:r w:rsidRPr="001B3A4E">
        <w:rPr>
          <w:lang w:val="it-IT"/>
        </w:rPr>
        <w:t>+ Trường tiên tiến cấp huyện – CTUBND huyện tặng giấy khen;</w:t>
      </w:r>
    </w:p>
    <w:p w:rsidR="00EC3EE1" w:rsidRPr="001B3A4E" w:rsidRDefault="00EC3EE1" w:rsidP="001B3A4E">
      <w:pPr>
        <w:spacing w:after="0" w:line="288" w:lineRule="auto"/>
        <w:jc w:val="both"/>
        <w:rPr>
          <w:lang w:val="it-IT"/>
        </w:rPr>
      </w:pPr>
      <w:r w:rsidRPr="001B3A4E">
        <w:rPr>
          <w:lang w:val="it-IT"/>
        </w:rPr>
        <w:t>+ Trường tiên tiến xuất sắc cấp tỉnh – CTUBND tỉnh tặng cờ</w:t>
      </w:r>
    </w:p>
    <w:p w:rsidR="00EC3EE1" w:rsidRPr="001B3A4E" w:rsidRDefault="00EC3EE1" w:rsidP="001B3A4E">
      <w:pPr>
        <w:spacing w:after="0" w:line="288" w:lineRule="auto"/>
        <w:jc w:val="both"/>
        <w:rPr>
          <w:lang w:val="it-IT"/>
        </w:rPr>
      </w:pPr>
      <w:r w:rsidRPr="001B3A4E">
        <w:rPr>
          <w:lang w:val="it-IT"/>
        </w:rPr>
        <w:t>+ UBND tỉnh tặng Bằng khen; Bộ GD&amp;ĐT tặng Bằng khen; Thủ tướng chính phủ tặng Bằng khen</w:t>
      </w:r>
    </w:p>
    <w:p w:rsidR="00EC3EE1" w:rsidRPr="001B3A4E" w:rsidRDefault="00EC3EE1" w:rsidP="001B3A4E">
      <w:pPr>
        <w:spacing w:after="0" w:line="288" w:lineRule="auto"/>
        <w:jc w:val="both"/>
        <w:rPr>
          <w:lang w:val="de-DE"/>
        </w:rPr>
      </w:pPr>
      <w:r w:rsidRPr="001B3A4E">
        <w:rPr>
          <w:lang w:val="de-DE"/>
        </w:rPr>
        <w:t>- Công đoàn trường Tổng liên đoàn lao động Việt Nam tặng Bằng khen (toàn diện)</w:t>
      </w:r>
    </w:p>
    <w:p w:rsidR="00EC3EE1" w:rsidRPr="001B3A4E" w:rsidRDefault="00EC3EE1" w:rsidP="001B3A4E">
      <w:pPr>
        <w:tabs>
          <w:tab w:val="left" w:pos="540"/>
        </w:tabs>
        <w:spacing w:after="0" w:line="288" w:lineRule="auto"/>
        <w:jc w:val="both"/>
        <w:rPr>
          <w:lang w:val="es-BO"/>
        </w:rPr>
      </w:pPr>
      <w:r w:rsidRPr="001B3A4E">
        <w:rPr>
          <w:lang w:val="es-BO"/>
        </w:rPr>
        <w:t>- Liên đội: Vững mạnh xuất sắc.</w:t>
      </w:r>
    </w:p>
    <w:p w:rsidR="00EC3EE1" w:rsidRPr="001B3A4E" w:rsidRDefault="00EC3EE1" w:rsidP="001B3A4E">
      <w:pPr>
        <w:spacing w:after="0" w:line="288" w:lineRule="auto"/>
        <w:jc w:val="both"/>
        <w:rPr>
          <w:lang w:val="de-DE"/>
        </w:rPr>
      </w:pPr>
      <w:r w:rsidRPr="001B3A4E">
        <w:rPr>
          <w:lang w:val="de-DE"/>
        </w:rPr>
        <w:t>- Trường xếp thứ 3 trường khối THCS về kết quả thực hiện nhiệm vụ năm học.</w:t>
      </w:r>
    </w:p>
    <w:p w:rsidR="00EC3EE1" w:rsidRPr="001B3A4E" w:rsidRDefault="00EC3EE1" w:rsidP="001B3A4E">
      <w:pPr>
        <w:spacing w:after="0" w:line="288" w:lineRule="auto"/>
        <w:jc w:val="both"/>
        <w:rPr>
          <w:lang w:val="de-DE"/>
        </w:rPr>
      </w:pPr>
      <w:r w:rsidRPr="001B3A4E">
        <w:rPr>
          <w:lang w:val="de-DE"/>
        </w:rPr>
        <w:t xml:space="preserve">- Trường duy trì và giữ vững kiểm định chất lượng cấp độ 3; Chuẩn quốc gia mức độ 2 lần thứ 4; Thư viện trường học tiên tiến. </w:t>
      </w:r>
    </w:p>
    <w:p w:rsidR="00EC3EE1" w:rsidRPr="001B3A4E" w:rsidRDefault="00EC3EE1" w:rsidP="001B3A4E">
      <w:pPr>
        <w:spacing w:after="0" w:line="288" w:lineRule="auto"/>
        <w:jc w:val="both"/>
        <w:rPr>
          <w:lang w:val="it-IT"/>
        </w:rPr>
      </w:pPr>
      <w:r w:rsidRPr="001B3A4E">
        <w:rPr>
          <w:lang w:val="nl-NL"/>
        </w:rPr>
        <w:t xml:space="preserve">- </w:t>
      </w:r>
      <w:r w:rsidR="00787E0B">
        <w:rPr>
          <w:lang w:val="it-IT"/>
        </w:rPr>
        <w:t xml:space="preserve">Tổng số CBGVNV: </w:t>
      </w:r>
      <w:r w:rsidRPr="001B3A4E">
        <w:rPr>
          <w:lang w:val="it-IT"/>
        </w:rPr>
        <w:t>39 đ/c; Trong đó: Nam: 11 đ/c; Nữ:  28 đ/c. (Trường mới được bổ nhiệm 01 Phó hiệu trưởng thầy Trần Anh Tuấn giáo viên trường lên)</w:t>
      </w:r>
    </w:p>
    <w:p w:rsidR="00EC3EE1" w:rsidRPr="001B3A4E" w:rsidRDefault="00EC3EE1" w:rsidP="001B3A4E">
      <w:pPr>
        <w:spacing w:after="0" w:line="288" w:lineRule="auto"/>
        <w:jc w:val="both"/>
        <w:rPr>
          <w:spacing w:val="-6"/>
          <w:lang w:val="it-IT"/>
        </w:rPr>
      </w:pPr>
      <w:r w:rsidRPr="001B3A4E">
        <w:rPr>
          <w:spacing w:val="-6"/>
          <w:lang w:val="it-IT"/>
        </w:rPr>
        <w:t>- Trình độ đào tạo: Thạc sĩ 0</w:t>
      </w:r>
      <w:r w:rsidR="006A2E78" w:rsidRPr="001B3A4E">
        <w:rPr>
          <w:spacing w:val="-6"/>
          <w:lang w:val="it-IT"/>
        </w:rPr>
        <w:t>1</w:t>
      </w:r>
      <w:r w:rsidRPr="001B3A4E">
        <w:rPr>
          <w:spacing w:val="-6"/>
          <w:lang w:val="it-IT"/>
        </w:rPr>
        <w:t>; Đại học:  3</w:t>
      </w:r>
      <w:r w:rsidR="006A2E78" w:rsidRPr="001B3A4E">
        <w:rPr>
          <w:spacing w:val="-6"/>
          <w:lang w:val="it-IT"/>
        </w:rPr>
        <w:t>6</w:t>
      </w:r>
      <w:r w:rsidRPr="001B3A4E">
        <w:rPr>
          <w:spacing w:val="-6"/>
          <w:lang w:val="it-IT"/>
        </w:rPr>
        <w:t xml:space="preserve"> đ/c ; Cao đẳng  0</w:t>
      </w:r>
      <w:r w:rsidR="006A2E78" w:rsidRPr="001B3A4E">
        <w:rPr>
          <w:spacing w:val="-6"/>
          <w:lang w:val="it-IT"/>
        </w:rPr>
        <w:t>1</w:t>
      </w:r>
      <w:r w:rsidRPr="001B3A4E">
        <w:rPr>
          <w:spacing w:val="-6"/>
          <w:lang w:val="it-IT"/>
        </w:rPr>
        <w:t xml:space="preserve"> đ/c ; Trung cấp 01 đ/c.</w:t>
      </w:r>
    </w:p>
    <w:p w:rsidR="00EC3EE1" w:rsidRPr="001B3A4E" w:rsidRDefault="00EC3EE1" w:rsidP="001B3A4E">
      <w:pPr>
        <w:spacing w:after="0" w:line="288" w:lineRule="auto"/>
        <w:jc w:val="both"/>
        <w:rPr>
          <w:lang w:val="it-IT"/>
        </w:rPr>
      </w:pPr>
      <w:r w:rsidRPr="001B3A4E">
        <w:rPr>
          <w:lang w:val="it-IT"/>
        </w:rPr>
        <w:t xml:space="preserve">- Trường có chi bộ độc lập với số Đảng viên 30/40 đạt 75%; </w:t>
      </w:r>
    </w:p>
    <w:p w:rsidR="00EC3EE1" w:rsidRPr="001B3A4E" w:rsidRDefault="00EC3EE1" w:rsidP="001B3A4E">
      <w:pPr>
        <w:spacing w:after="0" w:line="288" w:lineRule="auto"/>
        <w:jc w:val="both"/>
        <w:rPr>
          <w:lang w:val="it-IT"/>
        </w:rPr>
      </w:pPr>
      <w:r w:rsidRPr="001B3A4E">
        <w:rPr>
          <w:lang w:val="it-IT"/>
        </w:rPr>
        <w:t>- Đoàn thanh niên cộng sản Hồ Chí Minh: số Đoàn viên: 98 đ/c (mới kết nạp 94 thanh niên ưu tú vào Đoàn)</w:t>
      </w:r>
    </w:p>
    <w:p w:rsidR="00EC3EE1" w:rsidRPr="001B3A4E" w:rsidRDefault="00EC3EE1" w:rsidP="001B3A4E">
      <w:pPr>
        <w:pStyle w:val="NormalWeb"/>
        <w:spacing w:before="0" w:beforeAutospacing="0" w:after="0" w:afterAutospacing="0" w:line="288" w:lineRule="auto"/>
        <w:jc w:val="both"/>
        <w:rPr>
          <w:sz w:val="28"/>
          <w:szCs w:val="28"/>
          <w:lang w:val="it-IT"/>
        </w:rPr>
      </w:pPr>
      <w:r w:rsidRPr="001B3A4E">
        <w:rPr>
          <w:sz w:val="28"/>
          <w:szCs w:val="28"/>
          <w:lang w:val="it-IT"/>
        </w:rPr>
        <w:t>- Danh hiệu thi đua cá nhân đề nghị</w:t>
      </w:r>
    </w:p>
    <w:p w:rsidR="00EC3EE1" w:rsidRPr="001B3A4E" w:rsidRDefault="00EC3EE1" w:rsidP="001B3A4E">
      <w:pPr>
        <w:spacing w:after="0" w:line="288" w:lineRule="auto"/>
        <w:jc w:val="both"/>
        <w:rPr>
          <w:lang w:val="it-IT"/>
        </w:rPr>
      </w:pPr>
      <w:r w:rsidRPr="001B3A4E">
        <w:rPr>
          <w:lang w:val="it-IT"/>
        </w:rPr>
        <w:t>+ Chiến sĩ thi đua cấp cơ sở: 06 đ/c.</w:t>
      </w:r>
    </w:p>
    <w:p w:rsidR="00EC3EE1" w:rsidRPr="001B3A4E" w:rsidRDefault="00EC3EE1" w:rsidP="001B3A4E">
      <w:pPr>
        <w:pStyle w:val="NormalWeb"/>
        <w:tabs>
          <w:tab w:val="left" w:pos="6840"/>
        </w:tabs>
        <w:spacing w:before="0" w:beforeAutospacing="0" w:after="0" w:afterAutospacing="0" w:line="288" w:lineRule="auto"/>
        <w:jc w:val="both"/>
        <w:rPr>
          <w:sz w:val="28"/>
          <w:szCs w:val="28"/>
          <w:lang w:val="it-IT"/>
        </w:rPr>
      </w:pPr>
      <w:r w:rsidRPr="001B3A4E">
        <w:rPr>
          <w:sz w:val="28"/>
          <w:szCs w:val="28"/>
          <w:lang w:val="it-IT"/>
        </w:rPr>
        <w:t>+ Lao động tiên tiến:  39/39 đ/c</w:t>
      </w:r>
    </w:p>
    <w:p w:rsidR="00EC3EE1" w:rsidRPr="001B3A4E" w:rsidRDefault="00EC3EE1" w:rsidP="001B3A4E">
      <w:pPr>
        <w:pStyle w:val="NormalWeb"/>
        <w:tabs>
          <w:tab w:val="left" w:pos="6840"/>
        </w:tabs>
        <w:spacing w:before="0" w:beforeAutospacing="0" w:after="0" w:afterAutospacing="0" w:line="288" w:lineRule="auto"/>
        <w:jc w:val="both"/>
        <w:rPr>
          <w:sz w:val="28"/>
          <w:szCs w:val="28"/>
          <w:lang w:val="it-IT"/>
        </w:rPr>
      </w:pPr>
      <w:r w:rsidRPr="001B3A4E">
        <w:rPr>
          <w:sz w:val="28"/>
          <w:szCs w:val="28"/>
          <w:lang w:val="it-IT"/>
        </w:rPr>
        <w:t>+ HTNV: 01</w:t>
      </w:r>
      <w:r w:rsidRPr="001B3A4E">
        <w:rPr>
          <w:sz w:val="28"/>
          <w:szCs w:val="28"/>
          <w:lang w:val="it-IT"/>
        </w:rPr>
        <w:tab/>
      </w:r>
      <w:r w:rsidRPr="001B3A4E">
        <w:rPr>
          <w:sz w:val="28"/>
          <w:szCs w:val="28"/>
          <w:lang w:val="it-IT"/>
        </w:rPr>
        <w:tab/>
      </w:r>
    </w:p>
    <w:p w:rsidR="00EC3EE1" w:rsidRPr="001B3A4E" w:rsidRDefault="00EC3EE1" w:rsidP="001B3A4E">
      <w:pPr>
        <w:tabs>
          <w:tab w:val="left" w:pos="561"/>
        </w:tabs>
        <w:spacing w:after="0" w:line="288" w:lineRule="auto"/>
        <w:jc w:val="both"/>
        <w:rPr>
          <w:lang w:val="it-IT"/>
        </w:rPr>
      </w:pPr>
      <w:r w:rsidRPr="001B3A4E">
        <w:rPr>
          <w:lang w:val="it-IT"/>
        </w:rPr>
        <w:t>- Chất lượng:</w:t>
      </w:r>
    </w:p>
    <w:p w:rsidR="00EC3EE1" w:rsidRPr="001B3A4E" w:rsidRDefault="00EC3EE1" w:rsidP="001B3A4E">
      <w:pPr>
        <w:tabs>
          <w:tab w:val="left" w:pos="561"/>
        </w:tabs>
        <w:spacing w:after="0" w:line="288" w:lineRule="auto"/>
        <w:jc w:val="both"/>
        <w:rPr>
          <w:lang w:val="it-IT"/>
        </w:rPr>
      </w:pPr>
      <w:r w:rsidRPr="001B3A4E">
        <w:rPr>
          <w:lang w:val="it-IT"/>
        </w:rPr>
        <w:t>+ Chuyên môn của giáo viên: GV dạy giỏi cấp trường 30/33;</w:t>
      </w:r>
      <w:r w:rsidR="001B3A4E">
        <w:rPr>
          <w:lang w:val="it-IT"/>
        </w:rPr>
        <w:t xml:space="preserve"> cấp tỉnh 04; cấp huyện 17.</w:t>
      </w:r>
    </w:p>
    <w:p w:rsidR="00EC3EE1" w:rsidRPr="001B3A4E" w:rsidRDefault="00EC3EE1" w:rsidP="001B3A4E">
      <w:pPr>
        <w:tabs>
          <w:tab w:val="left" w:pos="67"/>
        </w:tabs>
        <w:spacing w:after="0" w:line="288" w:lineRule="auto"/>
        <w:jc w:val="both"/>
        <w:rPr>
          <w:lang/>
        </w:rPr>
      </w:pPr>
      <w:r w:rsidRPr="001B3A4E">
        <w:t xml:space="preserve">- Duy trì số lượng học sinh đạt 100%. </w:t>
      </w:r>
    </w:p>
    <w:p w:rsidR="00EC3EE1" w:rsidRPr="001B3A4E" w:rsidRDefault="00EC3EE1" w:rsidP="001B3A4E">
      <w:pPr>
        <w:tabs>
          <w:tab w:val="left" w:pos="600"/>
        </w:tabs>
        <w:spacing w:after="0" w:line="288" w:lineRule="auto"/>
        <w:jc w:val="both"/>
        <w:rPr>
          <w:bCs/>
          <w:lang w:val="nl-NL"/>
        </w:rPr>
      </w:pPr>
      <w:r w:rsidRPr="001B3A4E">
        <w:rPr>
          <w:bCs/>
          <w:lang w:val="nl-NL"/>
        </w:rPr>
        <w:t>*) Chất lượng giáo dục của trường trong năm học:</w:t>
      </w:r>
    </w:p>
    <w:p w:rsidR="00EC3EE1" w:rsidRPr="001B3A4E" w:rsidRDefault="00EC3EE1" w:rsidP="001B3A4E">
      <w:pPr>
        <w:tabs>
          <w:tab w:val="left" w:pos="600"/>
        </w:tabs>
        <w:spacing w:after="0" w:line="288" w:lineRule="auto"/>
        <w:jc w:val="both"/>
        <w:rPr>
          <w:bCs/>
          <w:lang w:val="nl-NL"/>
        </w:rPr>
      </w:pPr>
      <w:r w:rsidRPr="001B3A4E">
        <w:rPr>
          <w:bCs/>
          <w:lang w:val="nl-NL"/>
        </w:rPr>
        <w:t>+ Khối 9: Tổng số 121 học  sinh</w:t>
      </w:r>
    </w:p>
    <w:p w:rsidR="00EC3EE1" w:rsidRPr="001B3A4E" w:rsidRDefault="00EC3EE1" w:rsidP="001B3A4E">
      <w:pPr>
        <w:tabs>
          <w:tab w:val="left" w:pos="540"/>
        </w:tabs>
        <w:spacing w:after="0" w:line="288" w:lineRule="auto"/>
        <w:jc w:val="both"/>
        <w:rPr>
          <w:b/>
          <w:lang w:val="es-BO"/>
        </w:rPr>
      </w:pPr>
      <w:r w:rsidRPr="001B3A4E">
        <w:rPr>
          <w:lang w:val="es-BO"/>
        </w:rPr>
        <w:tab/>
        <w:t>* Phẩm chất:</w:t>
      </w:r>
      <w:r w:rsidRPr="001B3A4E">
        <w:rPr>
          <w:b/>
          <w:lang w:val="es-BO"/>
        </w:rPr>
        <w:tab/>
      </w:r>
      <w:r w:rsidRPr="001B3A4E">
        <w:rPr>
          <w:lang w:val="es-BO"/>
        </w:rPr>
        <w:t>Tốt  99 đạt 82%; Đạt 22 đạt 18%; Cần cố gắng 0 đạt 0%</w:t>
      </w:r>
    </w:p>
    <w:p w:rsidR="00EC3EE1" w:rsidRPr="001B3A4E" w:rsidRDefault="00EC3EE1" w:rsidP="001B3A4E">
      <w:pPr>
        <w:tabs>
          <w:tab w:val="left" w:pos="540"/>
        </w:tabs>
        <w:spacing w:after="0" w:line="288" w:lineRule="auto"/>
        <w:jc w:val="both"/>
        <w:rPr>
          <w:lang w:val="es-BO"/>
        </w:rPr>
      </w:pPr>
      <w:r w:rsidRPr="001B3A4E">
        <w:rPr>
          <w:b/>
          <w:lang w:val="es-BO"/>
        </w:rPr>
        <w:tab/>
      </w:r>
      <w:r w:rsidRPr="001B3A4E">
        <w:rPr>
          <w:lang w:val="es-BO"/>
        </w:rPr>
        <w:t>* Năng lực: Tốt  24 đạt 20%; Đạt 87  đạt 72%; Cần cố gắng 10 đạt 8%</w:t>
      </w:r>
    </w:p>
    <w:p w:rsidR="00EC3EE1" w:rsidRPr="001B3A4E" w:rsidRDefault="00EC3EE1" w:rsidP="001B3A4E">
      <w:pPr>
        <w:tabs>
          <w:tab w:val="left" w:pos="540"/>
        </w:tabs>
        <w:spacing w:after="0" w:line="288" w:lineRule="auto"/>
        <w:jc w:val="both"/>
        <w:rPr>
          <w:lang w:val="es-BO"/>
        </w:rPr>
      </w:pPr>
      <w:r w:rsidRPr="001B3A4E">
        <w:rPr>
          <w:lang w:val="es-BO"/>
        </w:rPr>
        <w:lastRenderedPageBreak/>
        <w:tab/>
        <w:t>* Học tập Hoàn thành tốt 22 đạt 18%;  Hoàn thành 89 đạt 74%; Có ND chưa hoàn thành 10 chiếm 8%;</w:t>
      </w:r>
    </w:p>
    <w:p w:rsidR="00EC3EE1" w:rsidRPr="001B3A4E" w:rsidRDefault="00EC3EE1" w:rsidP="001B3A4E">
      <w:pPr>
        <w:tabs>
          <w:tab w:val="left" w:pos="540"/>
        </w:tabs>
        <w:spacing w:after="0" w:line="288" w:lineRule="auto"/>
        <w:jc w:val="both"/>
        <w:rPr>
          <w:lang w:val="es-BO"/>
        </w:rPr>
      </w:pPr>
      <w:r w:rsidRPr="001B3A4E">
        <w:rPr>
          <w:lang w:val="es-BO"/>
        </w:rPr>
        <w:t>+ Khối 6</w:t>
      </w:r>
      <w:proofErr w:type="gramStart"/>
      <w:r w:rsidRPr="001B3A4E">
        <w:rPr>
          <w:lang w:val="es-BO"/>
        </w:rPr>
        <w:t>;7</w:t>
      </w:r>
      <w:proofErr w:type="gramEnd"/>
      <w:r w:rsidRPr="001B3A4E">
        <w:rPr>
          <w:lang w:val="es-BO"/>
        </w:rPr>
        <w:t>;8: Tổng số 496 học sinh</w:t>
      </w:r>
    </w:p>
    <w:p w:rsidR="00EC3EE1" w:rsidRPr="001B3A4E" w:rsidRDefault="001B3A4E" w:rsidP="001B3A4E">
      <w:pPr>
        <w:tabs>
          <w:tab w:val="left" w:pos="540"/>
        </w:tabs>
        <w:spacing w:after="0" w:line="288" w:lineRule="auto"/>
        <w:jc w:val="both"/>
        <w:rPr>
          <w:lang w:val="es-BO"/>
        </w:rPr>
      </w:pPr>
      <w:r>
        <w:rPr>
          <w:lang w:val="es-BO"/>
        </w:rPr>
        <w:t xml:space="preserve">        * </w:t>
      </w:r>
      <w:r w:rsidR="00EC3EE1" w:rsidRPr="001B3A4E">
        <w:rPr>
          <w:lang w:val="es-BO"/>
        </w:rPr>
        <w:t>Kết quả xếp loại học tậ</w:t>
      </w:r>
      <w:r w:rsidR="007972A6">
        <w:rPr>
          <w:lang w:val="es-BO"/>
        </w:rPr>
        <w:t>p</w:t>
      </w:r>
      <w:proofErr w:type="gramStart"/>
      <w:r w:rsidR="007972A6">
        <w:rPr>
          <w:lang w:val="es-BO"/>
        </w:rPr>
        <w:t>:  Tô</w:t>
      </w:r>
      <w:proofErr w:type="gramEnd"/>
      <w:r w:rsidR="007972A6">
        <w:rPr>
          <w:lang w:val="es-BO"/>
        </w:rPr>
        <w:t>́t 76 đạt 15,3%</w:t>
      </w:r>
      <w:r w:rsidR="00EC3EE1" w:rsidRPr="001B3A4E">
        <w:rPr>
          <w:lang w:val="es-BO"/>
        </w:rPr>
        <w:t>; Khá 236 đạt 47,6%;  Đạt 179 đạt 36,1%; Chưa đạt 3 đạt 1%</w:t>
      </w:r>
      <w:r w:rsidR="007972A6">
        <w:rPr>
          <w:lang w:val="es-BO"/>
        </w:rPr>
        <w:t>.</w:t>
      </w:r>
      <w:r w:rsidR="00EC3EE1" w:rsidRPr="001B3A4E">
        <w:rPr>
          <w:lang w:val="es-BO"/>
        </w:rPr>
        <w:t xml:space="preserve"> </w:t>
      </w:r>
    </w:p>
    <w:p w:rsidR="00EC3EE1" w:rsidRPr="001B3A4E" w:rsidRDefault="00EC3EE1" w:rsidP="001B3A4E">
      <w:pPr>
        <w:tabs>
          <w:tab w:val="left" w:pos="540"/>
        </w:tabs>
        <w:spacing w:after="0" w:line="288" w:lineRule="auto"/>
        <w:jc w:val="both"/>
        <w:rPr>
          <w:lang w:val="es-BO"/>
        </w:rPr>
      </w:pPr>
      <w:r w:rsidRPr="001B3A4E">
        <w:rPr>
          <w:lang w:val="es-BO"/>
        </w:rPr>
        <w:tab/>
      </w:r>
      <w:r w:rsidR="001B3A4E" w:rsidRPr="001B3A4E">
        <w:rPr>
          <w:lang w:val="es-BO"/>
        </w:rPr>
        <w:t xml:space="preserve">* </w:t>
      </w:r>
      <w:r w:rsidRPr="001B3A4E">
        <w:rPr>
          <w:lang w:val="es-BO"/>
        </w:rPr>
        <w:t>Kết quả xếp loại Rèn luyện: Tốt 418  đạt 84,3%; Khá 86 đạt 17,3%;  Đạt 13 đạt 2,6%; Chưa đạt 0</w:t>
      </w:r>
    </w:p>
    <w:p w:rsidR="00EC3EE1" w:rsidRPr="001B3A4E" w:rsidRDefault="00EC3EE1" w:rsidP="001B3A4E">
      <w:pPr>
        <w:spacing w:after="0" w:line="288" w:lineRule="auto"/>
        <w:jc w:val="both"/>
      </w:pPr>
      <w:r w:rsidRPr="001B3A4E">
        <w:t>- Học sinh xét đạt tốt nghiệp THCS: 121/121 Đạt 100 %.</w:t>
      </w:r>
    </w:p>
    <w:p w:rsidR="00EC3EE1" w:rsidRPr="001B3A4E" w:rsidRDefault="00EC3EE1" w:rsidP="001B3A4E">
      <w:pPr>
        <w:tabs>
          <w:tab w:val="left" w:pos="720"/>
        </w:tabs>
        <w:spacing w:after="0" w:line="288" w:lineRule="auto"/>
        <w:jc w:val="both"/>
      </w:pPr>
      <w:r w:rsidRPr="001B3A4E">
        <w:t>- Học sinh khối 6</w:t>
      </w:r>
      <w:proofErr w:type="gramStart"/>
      <w:r w:rsidRPr="001B3A4E">
        <w:t>;7</w:t>
      </w:r>
      <w:proofErr w:type="gramEnd"/>
      <w:r w:rsidRPr="001B3A4E">
        <w:t xml:space="preserve">;8 chuyển lớp thẳng là 493/496 đạt 99,4%. </w:t>
      </w:r>
    </w:p>
    <w:p w:rsidR="00EC3EE1" w:rsidRPr="001B3A4E" w:rsidRDefault="00EC3EE1" w:rsidP="001B3A4E">
      <w:pPr>
        <w:spacing w:after="0" w:line="288" w:lineRule="auto"/>
        <w:jc w:val="both"/>
      </w:pPr>
      <w:r w:rsidRPr="001B3A4E">
        <w:t>- Học sinh xuất sắc: 10/306 đạt tỉ lệ 2% (HS lớp 6</w:t>
      </w:r>
      <w:proofErr w:type="gramStart"/>
      <w:r w:rsidRPr="001B3A4E">
        <w:t>;7</w:t>
      </w:r>
      <w:proofErr w:type="gramEnd"/>
      <w:r w:rsidRPr="001B3A4E">
        <w:t>;8)</w:t>
      </w:r>
    </w:p>
    <w:p w:rsidR="00EC3EE1" w:rsidRPr="001B3A4E" w:rsidRDefault="00EC3EE1" w:rsidP="001B3A4E">
      <w:pPr>
        <w:spacing w:after="0" w:line="288" w:lineRule="auto"/>
        <w:jc w:val="both"/>
      </w:pPr>
      <w:r w:rsidRPr="001B3A4E">
        <w:t>- Học sinh giỏi: 85/617 đạt tỉ lệ 13</w:t>
      </w:r>
      <w:proofErr w:type="gramStart"/>
      <w:r w:rsidRPr="001B3A4E">
        <w:t>,8</w:t>
      </w:r>
      <w:proofErr w:type="gramEnd"/>
      <w:r w:rsidRPr="001B3A4E">
        <w:t xml:space="preserve">% </w:t>
      </w:r>
    </w:p>
    <w:p w:rsidR="00EC3EE1" w:rsidRPr="001B3A4E" w:rsidRDefault="00EC3EE1" w:rsidP="001B3A4E">
      <w:pPr>
        <w:spacing w:after="0" w:line="288" w:lineRule="auto"/>
        <w:jc w:val="both"/>
      </w:pPr>
      <w:r w:rsidRPr="001B3A4E">
        <w:t>- Học sinh tiên tiến và có thành tích trong học tập và rèn luyện: 225/617 đạt tỉ lệ 36</w:t>
      </w:r>
      <w:proofErr w:type="gramStart"/>
      <w:r w:rsidRPr="001B3A4E">
        <w:t>,6</w:t>
      </w:r>
      <w:proofErr w:type="gramEnd"/>
      <w:r w:rsidRPr="001B3A4E">
        <w:t>%.</w:t>
      </w:r>
    </w:p>
    <w:p w:rsidR="00EC3EE1" w:rsidRPr="001B3A4E" w:rsidRDefault="00EC3EE1" w:rsidP="001B3A4E">
      <w:pPr>
        <w:spacing w:after="0" w:line="288" w:lineRule="auto"/>
        <w:jc w:val="both"/>
      </w:pPr>
      <w:r w:rsidRPr="001B3A4E">
        <w:t>- Học sinh xét đạt tốt nghiệp THCS: 121/121 Đạt 100 %.</w:t>
      </w:r>
    </w:p>
    <w:p w:rsidR="00EC3EE1" w:rsidRPr="001B3A4E" w:rsidRDefault="00EC3EE1" w:rsidP="001B3A4E">
      <w:pPr>
        <w:tabs>
          <w:tab w:val="left" w:pos="720"/>
        </w:tabs>
        <w:spacing w:after="0" w:line="288" w:lineRule="auto"/>
        <w:jc w:val="both"/>
      </w:pPr>
      <w:r w:rsidRPr="001B3A4E">
        <w:t>- Học sinh chuyển lớp là 615/617 đạt 99</w:t>
      </w:r>
      <w:proofErr w:type="gramStart"/>
      <w:r w:rsidRPr="001B3A4E">
        <w:t>,7</w:t>
      </w:r>
      <w:proofErr w:type="gramEnd"/>
      <w:r w:rsidRPr="001B3A4E">
        <w:t xml:space="preserve">%. </w:t>
      </w:r>
    </w:p>
    <w:p w:rsidR="00EC3EE1" w:rsidRPr="001B3A4E" w:rsidRDefault="00EC3EE1" w:rsidP="001B3A4E">
      <w:pPr>
        <w:spacing w:after="0" w:line="288" w:lineRule="auto"/>
        <w:jc w:val="both"/>
      </w:pPr>
      <w:r w:rsidRPr="001B3A4E">
        <w:t>- Thi HSG các môn văn hóa:</w:t>
      </w:r>
    </w:p>
    <w:p w:rsidR="00EC3EE1" w:rsidRPr="001B3A4E" w:rsidRDefault="00EC3EE1" w:rsidP="001B3A4E">
      <w:pPr>
        <w:spacing w:after="0" w:line="288" w:lineRule="auto"/>
        <w:jc w:val="both"/>
      </w:pPr>
      <w:r w:rsidRPr="001B3A4E">
        <w:t>+ Khối 9 đạt 17 giải cấp huyện (01 nhì; 02 giải ba; 14 giải KK); 08 giải cấp tỉnh (01 nhì; 02 giải ba; 05 giải khuyến khích).</w:t>
      </w:r>
    </w:p>
    <w:p w:rsidR="00EC3EE1" w:rsidRPr="001B3A4E" w:rsidRDefault="00EC3EE1" w:rsidP="001B3A4E">
      <w:pPr>
        <w:spacing w:after="0" w:line="288" w:lineRule="auto"/>
        <w:jc w:val="both"/>
      </w:pPr>
      <w:r w:rsidRPr="001B3A4E">
        <w:t>+ Khối 6;7;8 tổng 47 giải trong đó 01 giải nhất; 04 giải nhì; 07 giải ba và 35 giải khuyến khích.</w:t>
      </w:r>
    </w:p>
    <w:p w:rsidR="00EC3EE1" w:rsidRPr="001B3A4E" w:rsidRDefault="00EC3EE1" w:rsidP="001B3A4E">
      <w:pPr>
        <w:spacing w:after="0" w:line="288" w:lineRule="auto"/>
        <w:jc w:val="both"/>
      </w:pPr>
      <w:r w:rsidRPr="001B3A4E">
        <w:t>+ Thi IOE cấp huyện đạt 21 giải ( 06 giải nhì; 04 giải ba và 11 giải khuyến khích); cấp tỉnh đạt 17 giải (02 giải ba và 15 giải khuyến khích)</w:t>
      </w:r>
    </w:p>
    <w:p w:rsidR="00EC3EE1" w:rsidRPr="001B3A4E" w:rsidRDefault="00EC3EE1" w:rsidP="001B3A4E">
      <w:pPr>
        <w:spacing w:after="0" w:line="288" w:lineRule="auto"/>
        <w:ind w:right="85"/>
        <w:jc w:val="both"/>
        <w:rPr>
          <w:lang w:val="sv-SE"/>
        </w:rPr>
      </w:pPr>
      <w:r w:rsidRPr="001B3A4E">
        <w:t>- Hội khoẻ phù đổng cấp huyện</w:t>
      </w:r>
      <w:r w:rsidRPr="001B3A4E">
        <w:rPr>
          <w:spacing w:val="-4"/>
          <w:shd w:val="clear" w:color="auto" w:fill="FFFFFF"/>
          <w:lang w:val="pl-PL"/>
        </w:rPr>
        <w:t xml:space="preserve">: </w:t>
      </w:r>
      <w:r w:rsidRPr="001B3A4E">
        <w:rPr>
          <w:lang w:val="sv-SE"/>
        </w:rPr>
        <w:t xml:space="preserve">đạt 28 giải xếp thứ 3 toàn huyện </w:t>
      </w:r>
    </w:p>
    <w:p w:rsidR="00EC3EE1" w:rsidRPr="001B3A4E" w:rsidRDefault="00EC3EE1" w:rsidP="001B3A4E">
      <w:pPr>
        <w:spacing w:after="0" w:line="288" w:lineRule="auto"/>
        <w:ind w:right="85"/>
        <w:jc w:val="both"/>
        <w:rPr>
          <w:lang w:val="sv-SE"/>
        </w:rPr>
      </w:pPr>
      <w:r w:rsidRPr="001B3A4E">
        <w:rPr>
          <w:lang w:val="sv-SE"/>
        </w:rPr>
        <w:t>- Hội khoẻ phù đổng cấp tỉnh: 08 huy chương vàng; 09 huy chương Bạc; 01 huy chương đồng.</w:t>
      </w:r>
    </w:p>
    <w:p w:rsidR="00EC3EE1" w:rsidRPr="001B3A4E" w:rsidRDefault="00EC3EE1" w:rsidP="001B3A4E">
      <w:pPr>
        <w:spacing w:after="0" w:line="288" w:lineRule="auto"/>
        <w:jc w:val="both"/>
        <w:rPr>
          <w:lang w:val="it-IT"/>
        </w:rPr>
      </w:pPr>
      <w:r w:rsidRPr="001B3A4E">
        <w:rPr>
          <w:lang w:val="it-IT"/>
        </w:rPr>
        <w:t>- Kết quả trường học an toàn phòng chống tai nạn thương tích đạt 26/27 tiêu chí (xếp loại Đạt)</w:t>
      </w:r>
    </w:p>
    <w:p w:rsidR="00EC3EE1" w:rsidRPr="001B3A4E" w:rsidRDefault="00EC3EE1" w:rsidP="001B3A4E">
      <w:pPr>
        <w:spacing w:after="0" w:line="288" w:lineRule="auto"/>
        <w:jc w:val="both"/>
      </w:pPr>
      <w:r w:rsidRPr="001B3A4E">
        <w:t>- Lớp tiên tiến xuất sắc: 6 lớp; Lớp tiên tiến 6 lớp; Không đạt 6 lớp.</w:t>
      </w:r>
    </w:p>
    <w:p w:rsidR="00EC3EE1" w:rsidRPr="001B3A4E" w:rsidRDefault="00EC3EE1" w:rsidP="001B3A4E">
      <w:pPr>
        <w:spacing w:after="0" w:line="288" w:lineRule="auto"/>
        <w:jc w:val="both"/>
      </w:pPr>
      <w:r w:rsidRPr="001B3A4E">
        <w:t>- Thi sáng tạo thanh thiếu niên cấp huyện: 01 giải A; Khoa học kĩ thuật đạt 01 giải khuyến khích.</w:t>
      </w:r>
    </w:p>
    <w:p w:rsidR="00EC3EE1" w:rsidRPr="001B3A4E" w:rsidRDefault="00EC3EE1" w:rsidP="001B3A4E">
      <w:pPr>
        <w:pStyle w:val="NormalWeb"/>
        <w:tabs>
          <w:tab w:val="left" w:pos="6840"/>
        </w:tabs>
        <w:spacing w:before="0" w:beforeAutospacing="0" w:after="0" w:afterAutospacing="0" w:line="288" w:lineRule="auto"/>
        <w:jc w:val="both"/>
        <w:rPr>
          <w:sz w:val="28"/>
          <w:szCs w:val="28"/>
          <w:lang w:val="it-IT"/>
        </w:rPr>
      </w:pPr>
      <w:r w:rsidRPr="001B3A4E">
        <w:rPr>
          <w:sz w:val="28"/>
          <w:szCs w:val="28"/>
          <w:lang w:val="it-IT"/>
        </w:rPr>
        <w:t>*</w:t>
      </w:r>
      <w:r w:rsidR="007972A6">
        <w:rPr>
          <w:sz w:val="28"/>
          <w:szCs w:val="28"/>
          <w:lang w:val="it-IT"/>
        </w:rPr>
        <w:t>)</w:t>
      </w:r>
      <w:r w:rsidRPr="001B3A4E">
        <w:rPr>
          <w:sz w:val="28"/>
          <w:szCs w:val="28"/>
          <w:lang w:val="it-IT"/>
        </w:rPr>
        <w:t xml:space="preserve"> Nhà trường luôn quan tâm đến học sinh có hoàn cảnh khó khăn trong năm học kêu gọi từ thiện ủng hộ cho gần 100 lượt học sinh với tổng số tiền gần 200 triệu đồng:</w:t>
      </w:r>
    </w:p>
    <w:p w:rsidR="00EC3EE1" w:rsidRPr="001B3A4E" w:rsidRDefault="00EC3EE1" w:rsidP="001B3A4E">
      <w:pPr>
        <w:pStyle w:val="NormalWeb"/>
        <w:tabs>
          <w:tab w:val="left" w:pos="6840"/>
        </w:tabs>
        <w:spacing w:before="0" w:beforeAutospacing="0" w:after="0" w:afterAutospacing="0" w:line="288" w:lineRule="auto"/>
        <w:jc w:val="both"/>
        <w:rPr>
          <w:sz w:val="28"/>
          <w:szCs w:val="28"/>
          <w:lang w:val="it-IT"/>
        </w:rPr>
      </w:pPr>
      <w:r w:rsidRPr="001B3A4E">
        <w:rPr>
          <w:sz w:val="28"/>
          <w:szCs w:val="28"/>
          <w:lang w:val="it-IT"/>
        </w:rPr>
        <w:t>+ Xe đạp: 7 chiếc</w:t>
      </w:r>
    </w:p>
    <w:p w:rsidR="00EC3EE1" w:rsidRPr="001B3A4E" w:rsidRDefault="00EC3EE1" w:rsidP="001B3A4E">
      <w:pPr>
        <w:pStyle w:val="NormalWeb"/>
        <w:tabs>
          <w:tab w:val="left" w:pos="6840"/>
        </w:tabs>
        <w:spacing w:before="0" w:beforeAutospacing="0" w:after="0" w:afterAutospacing="0" w:line="288" w:lineRule="auto"/>
        <w:jc w:val="both"/>
        <w:rPr>
          <w:sz w:val="28"/>
          <w:szCs w:val="28"/>
          <w:lang w:val="it-IT"/>
        </w:rPr>
      </w:pPr>
      <w:r w:rsidRPr="001B3A4E">
        <w:rPr>
          <w:sz w:val="28"/>
          <w:szCs w:val="28"/>
          <w:lang w:val="it-IT"/>
        </w:rPr>
        <w:t>+ Học bổng</w:t>
      </w:r>
      <w:r w:rsidR="007972A6">
        <w:rPr>
          <w:sz w:val="28"/>
          <w:szCs w:val="28"/>
          <w:lang w:val="it-IT"/>
        </w:rPr>
        <w:t xml:space="preserve"> Đại Sứ Quán</w:t>
      </w:r>
      <w:r w:rsidRPr="001B3A4E">
        <w:rPr>
          <w:sz w:val="28"/>
          <w:szCs w:val="28"/>
          <w:lang w:val="it-IT"/>
        </w:rPr>
        <w:t xml:space="preserve"> Trung Quốc</w:t>
      </w:r>
      <w:r w:rsidR="007972A6">
        <w:rPr>
          <w:sz w:val="28"/>
          <w:szCs w:val="28"/>
          <w:lang w:val="it-IT"/>
        </w:rPr>
        <w:t xml:space="preserve"> được</w:t>
      </w:r>
      <w:r w:rsidRPr="001B3A4E">
        <w:rPr>
          <w:sz w:val="28"/>
          <w:szCs w:val="28"/>
          <w:lang w:val="it-IT"/>
        </w:rPr>
        <w:t xml:space="preserve"> 5 em: 3.300.000đ/em </w:t>
      </w:r>
    </w:p>
    <w:p w:rsidR="00EC3EE1" w:rsidRPr="001B3A4E" w:rsidRDefault="00EC3EE1" w:rsidP="001B3A4E">
      <w:pPr>
        <w:pStyle w:val="NormalWeb"/>
        <w:tabs>
          <w:tab w:val="left" w:pos="6840"/>
        </w:tabs>
        <w:spacing w:before="0" w:beforeAutospacing="0" w:after="0" w:afterAutospacing="0" w:line="288" w:lineRule="auto"/>
        <w:jc w:val="both"/>
        <w:rPr>
          <w:sz w:val="28"/>
          <w:szCs w:val="28"/>
          <w:lang w:val="it-IT"/>
        </w:rPr>
      </w:pPr>
      <w:r w:rsidRPr="001B3A4E">
        <w:rPr>
          <w:sz w:val="28"/>
          <w:szCs w:val="28"/>
          <w:lang w:val="it-IT"/>
        </w:rPr>
        <w:t>+ Học bổng của các tổ chức tặng cho học sinh: 35 học sinh từ 300.000đ; 500.000đ; 1.000.000; 5.000.000đ</w:t>
      </w:r>
      <w:r w:rsidR="007972A6">
        <w:rPr>
          <w:sz w:val="28"/>
          <w:szCs w:val="28"/>
          <w:lang w:val="it-IT"/>
        </w:rPr>
        <w:t>.</w:t>
      </w:r>
      <w:r w:rsidRPr="001B3A4E">
        <w:rPr>
          <w:sz w:val="28"/>
          <w:szCs w:val="28"/>
          <w:lang w:val="it-IT"/>
        </w:rPr>
        <w:t xml:space="preserve">  </w:t>
      </w:r>
    </w:p>
    <w:p w:rsidR="00EC3EE1" w:rsidRPr="001B3A4E" w:rsidRDefault="00EC3EE1" w:rsidP="007972A6">
      <w:pPr>
        <w:pStyle w:val="NormalWeb"/>
        <w:numPr>
          <w:ilvl w:val="0"/>
          <w:numId w:val="6"/>
        </w:numPr>
        <w:tabs>
          <w:tab w:val="left" w:pos="142"/>
        </w:tabs>
        <w:spacing w:before="0" w:beforeAutospacing="0" w:after="0" w:afterAutospacing="0" w:line="288" w:lineRule="auto"/>
        <w:ind w:left="0" w:firstLine="0"/>
        <w:jc w:val="both"/>
        <w:rPr>
          <w:sz w:val="28"/>
          <w:szCs w:val="28"/>
          <w:lang w:val="it-IT"/>
        </w:rPr>
      </w:pPr>
      <w:r w:rsidRPr="001B3A4E">
        <w:rPr>
          <w:sz w:val="28"/>
          <w:szCs w:val="28"/>
          <w:lang w:val="it-IT"/>
        </w:rPr>
        <w:t>Các mạnh thường quân nhận hỗ trợ nuôi tổng 15em: trong đó 5 em được nhận 300.000đ/1</w:t>
      </w:r>
      <w:r w:rsidR="002A414E">
        <w:rPr>
          <w:sz w:val="28"/>
          <w:szCs w:val="28"/>
          <w:lang w:val="it-IT"/>
        </w:rPr>
        <w:t xml:space="preserve"> tháng; 8 em hỗ trợ 500.000đ/</w:t>
      </w:r>
      <w:r w:rsidRPr="001B3A4E">
        <w:rPr>
          <w:sz w:val="28"/>
          <w:szCs w:val="28"/>
          <w:lang w:val="it-IT"/>
        </w:rPr>
        <w:t>1 th</w:t>
      </w:r>
      <w:r w:rsidR="002A414E">
        <w:rPr>
          <w:sz w:val="28"/>
          <w:szCs w:val="28"/>
          <w:lang w:val="it-IT"/>
        </w:rPr>
        <w:t>áng; 02 em nhận hỗ trợ 1 triệu/</w:t>
      </w:r>
      <w:r w:rsidRPr="001B3A4E">
        <w:rPr>
          <w:sz w:val="28"/>
          <w:szCs w:val="28"/>
          <w:lang w:val="it-IT"/>
        </w:rPr>
        <w:t>1 tháng.</w:t>
      </w:r>
    </w:p>
    <w:p w:rsidR="00EC3EE1" w:rsidRPr="001B3A4E" w:rsidRDefault="00EC3EE1" w:rsidP="001B3A4E">
      <w:pPr>
        <w:pStyle w:val="NormalWeb"/>
        <w:tabs>
          <w:tab w:val="left" w:pos="1185"/>
        </w:tabs>
        <w:spacing w:before="0" w:beforeAutospacing="0" w:after="0" w:afterAutospacing="0" w:line="288" w:lineRule="auto"/>
        <w:jc w:val="both"/>
        <w:rPr>
          <w:sz w:val="28"/>
          <w:szCs w:val="28"/>
          <w:lang w:val="it-IT"/>
        </w:rPr>
      </w:pPr>
      <w:r w:rsidRPr="001B3A4E">
        <w:rPr>
          <w:sz w:val="28"/>
          <w:szCs w:val="28"/>
          <w:lang w:val="it-IT"/>
        </w:rPr>
        <w:t>+ Quà tết cho học sinh nghèo, học sinh khó khăn: 48 xuất</w:t>
      </w:r>
    </w:p>
    <w:p w:rsidR="00EC3EE1" w:rsidRPr="006A2E78" w:rsidRDefault="00EC3EE1" w:rsidP="001B3A4E">
      <w:pPr>
        <w:spacing w:after="0" w:line="288" w:lineRule="auto"/>
        <w:ind w:firstLine="720"/>
        <w:rPr>
          <w:rFonts w:cs="Times New Roman"/>
          <w:bCs/>
          <w:shd w:val="clear" w:color="auto" w:fill="FFFFFF"/>
        </w:rPr>
      </w:pPr>
    </w:p>
    <w:p w:rsidR="002A618E" w:rsidRDefault="002A618E" w:rsidP="004A497A">
      <w:pPr>
        <w:spacing w:after="0" w:line="240" w:lineRule="auto"/>
        <w:jc w:val="both"/>
        <w:rPr>
          <w:rFonts w:cs="Times New Roman"/>
        </w:rPr>
      </w:pPr>
      <w:r>
        <w:rPr>
          <w:rFonts w:cs="Times New Roman"/>
          <w:noProof/>
        </w:rPr>
        <w:lastRenderedPageBreak/>
        <w:drawing>
          <wp:inline distT="0" distB="0" distL="0" distR="0">
            <wp:extent cx="6473878" cy="4356340"/>
            <wp:effectExtent l="0" t="0" r="3175" b="6350"/>
            <wp:docPr id="9" name="Picture 9" descr="D:\Anh 3\z5489269533185_82edf1151903cd409ecdecb9a52b22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h 3\z5489269533185_82edf1151903cd409ecdecb9a52b22b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80175" cy="4360577"/>
                    </a:xfrm>
                    <a:prstGeom prst="rect">
                      <a:avLst/>
                    </a:prstGeom>
                    <a:noFill/>
                    <a:ln>
                      <a:noFill/>
                    </a:ln>
                  </pic:spPr>
                </pic:pic>
              </a:graphicData>
            </a:graphic>
          </wp:inline>
        </w:drawing>
      </w:r>
    </w:p>
    <w:p w:rsidR="002A618E" w:rsidRPr="002A618E" w:rsidRDefault="002A618E" w:rsidP="002A618E">
      <w:pPr>
        <w:spacing w:after="0" w:line="240" w:lineRule="auto"/>
        <w:jc w:val="both"/>
        <w:rPr>
          <w:rFonts w:cs="Times New Roman"/>
          <w:i/>
        </w:rPr>
      </w:pPr>
      <w:r w:rsidRPr="002A618E">
        <w:rPr>
          <w:rFonts w:cs="Times New Roman"/>
          <w:i/>
        </w:rPr>
        <w:t>Đồng chí Vi Thị Thùy Biên – PCT Công đoàn nhà trường thông qua các quyết định khen thưởng</w:t>
      </w:r>
    </w:p>
    <w:p w:rsidR="002A618E" w:rsidRDefault="002A618E" w:rsidP="002A618E">
      <w:pPr>
        <w:spacing w:after="0" w:line="240" w:lineRule="auto"/>
        <w:rPr>
          <w:rFonts w:cs="Times New Roman"/>
        </w:rPr>
      </w:pPr>
      <w:r>
        <w:rPr>
          <w:rFonts w:cs="Times New Roman"/>
          <w:noProof/>
        </w:rPr>
        <w:drawing>
          <wp:inline distT="0" distB="0" distL="0" distR="0" wp14:anchorId="5DD61704" wp14:editId="793DDDCD">
            <wp:extent cx="6461185" cy="4364966"/>
            <wp:effectExtent l="0" t="0" r="0" b="0"/>
            <wp:docPr id="10" name="Picture 10" descr="D:\Anh 3\z5489269553055_e51538e7ca8c98fc65c805d7b98f8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h 3\z5489269553055_e51538e7ca8c98fc65c805d7b98f862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175" cy="4377795"/>
                    </a:xfrm>
                    <a:prstGeom prst="rect">
                      <a:avLst/>
                    </a:prstGeom>
                    <a:noFill/>
                    <a:ln>
                      <a:noFill/>
                    </a:ln>
                  </pic:spPr>
                </pic:pic>
              </a:graphicData>
            </a:graphic>
          </wp:inline>
        </w:drawing>
      </w:r>
    </w:p>
    <w:p w:rsidR="002A618E" w:rsidRPr="002A618E" w:rsidRDefault="002A618E" w:rsidP="002A618E">
      <w:pPr>
        <w:spacing w:after="0" w:line="240" w:lineRule="auto"/>
        <w:jc w:val="both"/>
        <w:rPr>
          <w:rFonts w:cs="Times New Roman"/>
          <w:i/>
        </w:rPr>
      </w:pPr>
      <w:r w:rsidRPr="002A618E">
        <w:rPr>
          <w:rFonts w:cs="Times New Roman"/>
          <w:i/>
        </w:rPr>
        <w:t>Khen thư</w:t>
      </w:r>
      <w:r w:rsidR="007C04D0">
        <w:rPr>
          <w:rFonts w:cs="Times New Roman"/>
          <w:i/>
        </w:rPr>
        <w:t>ở</w:t>
      </w:r>
      <w:r w:rsidRPr="002A618E">
        <w:rPr>
          <w:rFonts w:cs="Times New Roman"/>
          <w:i/>
        </w:rPr>
        <w:t xml:space="preserve">ng học sinh đạt giải trong kỳ </w:t>
      </w:r>
      <w:r>
        <w:rPr>
          <w:rFonts w:cs="Times New Roman"/>
          <w:i/>
        </w:rPr>
        <w:t xml:space="preserve">thi </w:t>
      </w:r>
      <w:r w:rsidRPr="002A618E">
        <w:rPr>
          <w:rFonts w:cs="Times New Roman"/>
          <w:i/>
        </w:rPr>
        <w:t xml:space="preserve">IOE Tiếng Anh </w:t>
      </w:r>
      <w:r w:rsidR="002A414E">
        <w:rPr>
          <w:rFonts w:cs="Times New Roman"/>
          <w:i/>
        </w:rPr>
        <w:t xml:space="preserve">6, 7, 8, 9 </w:t>
      </w:r>
      <w:r w:rsidRPr="002A618E">
        <w:rPr>
          <w:rFonts w:cs="Times New Roman"/>
          <w:i/>
        </w:rPr>
        <w:t>cấp huyện, tỉnh năm học 2023-2024</w:t>
      </w:r>
    </w:p>
    <w:p w:rsidR="002A618E" w:rsidRDefault="002A618E" w:rsidP="002A618E">
      <w:pPr>
        <w:spacing w:after="0" w:line="240" w:lineRule="auto"/>
        <w:jc w:val="both"/>
        <w:rPr>
          <w:rFonts w:cs="Times New Roman"/>
        </w:rPr>
      </w:pPr>
      <w:r>
        <w:rPr>
          <w:rFonts w:cs="Times New Roman"/>
          <w:noProof/>
        </w:rPr>
        <w:lastRenderedPageBreak/>
        <w:drawing>
          <wp:inline distT="0" distB="0" distL="0" distR="0">
            <wp:extent cx="6473876" cy="4537494"/>
            <wp:effectExtent l="0" t="0" r="3175" b="0"/>
            <wp:docPr id="11" name="Picture 11" descr="D:\Anh 3\z5489269603737_0a5bb644387120446dfe276ed9b52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h 3\z5489269603737_0a5bb644387120446dfe276ed9b5216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4541909"/>
                    </a:xfrm>
                    <a:prstGeom prst="rect">
                      <a:avLst/>
                    </a:prstGeom>
                    <a:noFill/>
                    <a:ln>
                      <a:noFill/>
                    </a:ln>
                  </pic:spPr>
                </pic:pic>
              </a:graphicData>
            </a:graphic>
          </wp:inline>
        </w:drawing>
      </w:r>
    </w:p>
    <w:p w:rsidR="008D3415" w:rsidRDefault="008D3415" w:rsidP="008D3415">
      <w:pPr>
        <w:spacing w:after="0" w:line="240" w:lineRule="auto"/>
        <w:jc w:val="both"/>
        <w:rPr>
          <w:rFonts w:cs="Times New Roman"/>
          <w:i/>
        </w:rPr>
      </w:pPr>
      <w:r w:rsidRPr="002A618E">
        <w:rPr>
          <w:rFonts w:cs="Times New Roman"/>
          <w:i/>
        </w:rPr>
        <w:t>Khen thư</w:t>
      </w:r>
      <w:r w:rsidR="007C04D0">
        <w:rPr>
          <w:rFonts w:cs="Times New Roman"/>
          <w:i/>
        </w:rPr>
        <w:t>ở</w:t>
      </w:r>
      <w:r w:rsidRPr="002A618E">
        <w:rPr>
          <w:rFonts w:cs="Times New Roman"/>
          <w:i/>
        </w:rPr>
        <w:t xml:space="preserve">ng học sinh đạt giải trong kỳ </w:t>
      </w:r>
      <w:r>
        <w:rPr>
          <w:rFonts w:cs="Times New Roman"/>
          <w:i/>
        </w:rPr>
        <w:t xml:space="preserve">thi </w:t>
      </w:r>
      <w:r>
        <w:rPr>
          <w:rFonts w:cs="Times New Roman"/>
          <w:i/>
        </w:rPr>
        <w:t>HSG các môn Ngữ Văn, Toán, Tiếng Anh lớ</w:t>
      </w:r>
      <w:r w:rsidR="002A414E">
        <w:rPr>
          <w:rFonts w:cs="Times New Roman"/>
          <w:i/>
        </w:rPr>
        <w:t>p 6, 7, 8, 9</w:t>
      </w:r>
      <w:r w:rsidRPr="002A618E">
        <w:rPr>
          <w:rFonts w:cs="Times New Roman"/>
          <w:i/>
        </w:rPr>
        <w:t xml:space="preserve"> cấp huyện</w:t>
      </w:r>
      <w:r w:rsidR="00B1425A">
        <w:rPr>
          <w:rFonts w:cs="Times New Roman"/>
          <w:i/>
        </w:rPr>
        <w:t xml:space="preserve"> </w:t>
      </w:r>
      <w:r w:rsidRPr="002A618E">
        <w:rPr>
          <w:rFonts w:cs="Times New Roman"/>
          <w:i/>
        </w:rPr>
        <w:t>năm học 2023-2024</w:t>
      </w:r>
    </w:p>
    <w:p w:rsidR="002A618E" w:rsidRDefault="00541E6A">
      <w:pPr>
        <w:rPr>
          <w:rFonts w:cs="Times New Roman"/>
        </w:rPr>
      </w:pPr>
      <w:r>
        <w:rPr>
          <w:rFonts w:cs="Times New Roman"/>
          <w:noProof/>
        </w:rPr>
        <w:drawing>
          <wp:inline distT="0" distB="0" distL="0" distR="0">
            <wp:extent cx="6473879" cy="4572000"/>
            <wp:effectExtent l="0" t="0" r="3175" b="0"/>
            <wp:docPr id="12" name="Picture 12" descr="D:\Anh 4\z5489274204021_3f672b5c9840cf8cb24553d7316dcf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h 4\z5489274204021_3f672b5c9840cf8cb24553d7316dcf3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4576446"/>
                    </a:xfrm>
                    <a:prstGeom prst="rect">
                      <a:avLst/>
                    </a:prstGeom>
                    <a:noFill/>
                    <a:ln>
                      <a:noFill/>
                    </a:ln>
                  </pic:spPr>
                </pic:pic>
              </a:graphicData>
            </a:graphic>
          </wp:inline>
        </w:drawing>
      </w:r>
    </w:p>
    <w:p w:rsidR="004A497A" w:rsidRDefault="00541E6A" w:rsidP="002A618E">
      <w:pPr>
        <w:spacing w:after="0" w:line="240" w:lineRule="auto"/>
        <w:jc w:val="both"/>
        <w:rPr>
          <w:rFonts w:cs="Times New Roman"/>
        </w:rPr>
      </w:pPr>
      <w:r>
        <w:rPr>
          <w:rFonts w:cs="Times New Roman"/>
          <w:noProof/>
        </w:rPr>
        <w:lastRenderedPageBreak/>
        <w:drawing>
          <wp:inline distT="0" distB="0" distL="0" distR="0">
            <wp:extent cx="6480175" cy="4861397"/>
            <wp:effectExtent l="0" t="0" r="0" b="0"/>
            <wp:docPr id="13" name="Picture 13" descr="D:\Anh 4\z5489274226774_4f7253ce0c0cc27f3dedda723334d1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h 4\z5489274226774_4f7253ce0c0cc27f3dedda723334d1ad.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4861397"/>
                    </a:xfrm>
                    <a:prstGeom prst="rect">
                      <a:avLst/>
                    </a:prstGeom>
                    <a:noFill/>
                    <a:ln>
                      <a:noFill/>
                    </a:ln>
                  </pic:spPr>
                </pic:pic>
              </a:graphicData>
            </a:graphic>
          </wp:inline>
        </w:drawing>
      </w:r>
    </w:p>
    <w:p w:rsidR="00541E6A" w:rsidRDefault="00541E6A" w:rsidP="002A618E">
      <w:pPr>
        <w:spacing w:after="0" w:line="240" w:lineRule="auto"/>
        <w:jc w:val="both"/>
        <w:rPr>
          <w:rFonts w:cs="Times New Roman"/>
        </w:rPr>
      </w:pPr>
      <w:r>
        <w:rPr>
          <w:rFonts w:cs="Times New Roman"/>
          <w:noProof/>
        </w:rPr>
        <w:drawing>
          <wp:inline distT="0" distB="0" distL="0" distR="0">
            <wp:extent cx="6473876" cy="4692770"/>
            <wp:effectExtent l="0" t="0" r="3175" b="0"/>
            <wp:docPr id="14" name="Picture 14" descr="D:\Anh 4\z5489274249886_d99b69ee5ec3b683b185cf682a8258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h 4\z5489274249886_d99b69ee5ec3b683b185cf682a82583f.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4697336"/>
                    </a:xfrm>
                    <a:prstGeom prst="rect">
                      <a:avLst/>
                    </a:prstGeom>
                    <a:noFill/>
                    <a:ln>
                      <a:noFill/>
                    </a:ln>
                  </pic:spPr>
                </pic:pic>
              </a:graphicData>
            </a:graphic>
          </wp:inline>
        </w:drawing>
      </w:r>
    </w:p>
    <w:p w:rsidR="00541E6A" w:rsidRDefault="00541E6A" w:rsidP="00627907">
      <w:pPr>
        <w:spacing w:after="0" w:line="240" w:lineRule="auto"/>
        <w:jc w:val="both"/>
        <w:rPr>
          <w:rFonts w:cs="Times New Roman"/>
          <w:i/>
        </w:rPr>
      </w:pPr>
      <w:r w:rsidRPr="002A618E">
        <w:rPr>
          <w:rFonts w:cs="Times New Roman"/>
          <w:i/>
        </w:rPr>
        <w:lastRenderedPageBreak/>
        <w:t>Khen thư</w:t>
      </w:r>
      <w:r>
        <w:rPr>
          <w:rFonts w:cs="Times New Roman"/>
          <w:i/>
        </w:rPr>
        <w:t>ở</w:t>
      </w:r>
      <w:r w:rsidRPr="002A618E">
        <w:rPr>
          <w:rFonts w:cs="Times New Roman"/>
          <w:i/>
        </w:rPr>
        <w:t xml:space="preserve">ng </w:t>
      </w:r>
      <w:r>
        <w:rPr>
          <w:rFonts w:cs="Times New Roman"/>
          <w:i/>
        </w:rPr>
        <w:t xml:space="preserve">giáo viên có thành tích ôn </w:t>
      </w:r>
      <w:r w:rsidRPr="002A618E">
        <w:rPr>
          <w:rFonts w:cs="Times New Roman"/>
          <w:i/>
        </w:rPr>
        <w:t>họ</w:t>
      </w:r>
      <w:r w:rsidR="00E26AAF">
        <w:rPr>
          <w:rFonts w:cs="Times New Roman"/>
          <w:i/>
        </w:rPr>
        <w:t xml:space="preserve">c sinh, </w:t>
      </w:r>
      <w:r w:rsidRPr="002A618E">
        <w:rPr>
          <w:rFonts w:cs="Times New Roman"/>
          <w:i/>
        </w:rPr>
        <w:t xml:space="preserve"> đạt giải trong kỳ </w:t>
      </w:r>
      <w:r>
        <w:rPr>
          <w:rFonts w:cs="Times New Roman"/>
          <w:i/>
        </w:rPr>
        <w:t>thi HSG các môn Ngữ Văn, Toán, Tiếng Anh lớp 6, 7, 8, 9</w:t>
      </w:r>
      <w:r w:rsidRPr="002A618E">
        <w:rPr>
          <w:rFonts w:cs="Times New Roman"/>
          <w:i/>
        </w:rPr>
        <w:t xml:space="preserve"> cấp huyện</w:t>
      </w:r>
      <w:r>
        <w:rPr>
          <w:rFonts w:cs="Times New Roman"/>
          <w:i/>
        </w:rPr>
        <w:t>, tỉnh</w:t>
      </w:r>
      <w:r w:rsidRPr="002A618E">
        <w:rPr>
          <w:rFonts w:cs="Times New Roman"/>
          <w:i/>
        </w:rPr>
        <w:t xml:space="preserve"> năm học 2023-2024</w:t>
      </w:r>
    </w:p>
    <w:p w:rsidR="00541E6A" w:rsidRDefault="00627907" w:rsidP="00627907">
      <w:pPr>
        <w:spacing w:after="0" w:line="240" w:lineRule="auto"/>
        <w:rPr>
          <w:rFonts w:cs="Times New Roman"/>
        </w:rPr>
      </w:pPr>
      <w:r>
        <w:rPr>
          <w:rFonts w:cs="Times New Roman"/>
          <w:noProof/>
        </w:rPr>
        <w:drawing>
          <wp:inline distT="0" distB="0" distL="0" distR="0" wp14:anchorId="326E4117" wp14:editId="4AC3D304">
            <wp:extent cx="6473875" cy="4175185"/>
            <wp:effectExtent l="0" t="0" r="3175" b="0"/>
            <wp:docPr id="15" name="Picture 15" descr="D:\Anh 4\z5489273999452_e5f0efbcdfc37192e1d1ad57a648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h 4\z5489273999452_e5f0efbcdfc37192e1d1ad57a64804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4179248"/>
                    </a:xfrm>
                    <a:prstGeom prst="rect">
                      <a:avLst/>
                    </a:prstGeom>
                    <a:noFill/>
                    <a:ln>
                      <a:noFill/>
                    </a:ln>
                  </pic:spPr>
                </pic:pic>
              </a:graphicData>
            </a:graphic>
          </wp:inline>
        </w:drawing>
      </w:r>
    </w:p>
    <w:p w:rsidR="00627907" w:rsidRDefault="00627907" w:rsidP="00627907">
      <w:pPr>
        <w:spacing w:after="0" w:line="240" w:lineRule="auto"/>
        <w:jc w:val="both"/>
        <w:rPr>
          <w:rFonts w:cs="Times New Roman"/>
          <w:i/>
        </w:rPr>
      </w:pPr>
      <w:r w:rsidRPr="002A618E">
        <w:rPr>
          <w:rFonts w:cs="Times New Roman"/>
          <w:i/>
        </w:rPr>
        <w:t>Khen thư</w:t>
      </w:r>
      <w:r>
        <w:rPr>
          <w:rFonts w:cs="Times New Roman"/>
          <w:i/>
        </w:rPr>
        <w:t>ở</w:t>
      </w:r>
      <w:r w:rsidRPr="002A618E">
        <w:rPr>
          <w:rFonts w:cs="Times New Roman"/>
          <w:i/>
        </w:rPr>
        <w:t xml:space="preserve">ng </w:t>
      </w:r>
      <w:r>
        <w:rPr>
          <w:rFonts w:cs="Times New Roman"/>
          <w:i/>
        </w:rPr>
        <w:t xml:space="preserve">giáo viên </w:t>
      </w:r>
      <w:r>
        <w:rPr>
          <w:rFonts w:cs="Times New Roman"/>
          <w:i/>
        </w:rPr>
        <w:t xml:space="preserve">và học sinh đạt giải trong cuộc thi KHKT và sáng tạo thanh thiếu niên, </w:t>
      </w:r>
      <w:proofErr w:type="gramStart"/>
      <w:r>
        <w:rPr>
          <w:rFonts w:cs="Times New Roman"/>
          <w:i/>
        </w:rPr>
        <w:t>nhi</w:t>
      </w:r>
      <w:proofErr w:type="gramEnd"/>
      <w:r>
        <w:rPr>
          <w:rFonts w:cs="Times New Roman"/>
          <w:i/>
        </w:rPr>
        <w:t xml:space="preserve"> đồng cấp huyện năm học 2023-2024</w:t>
      </w:r>
    </w:p>
    <w:p w:rsidR="00627907" w:rsidRPr="00627907" w:rsidRDefault="00627907" w:rsidP="00627907">
      <w:pPr>
        <w:spacing w:after="0" w:line="240" w:lineRule="auto"/>
        <w:jc w:val="both"/>
        <w:rPr>
          <w:rFonts w:cs="Times New Roman"/>
        </w:rPr>
      </w:pPr>
      <w:r>
        <w:rPr>
          <w:rFonts w:cs="Times New Roman"/>
          <w:noProof/>
        </w:rPr>
        <w:drawing>
          <wp:inline distT="0" distB="0" distL="0" distR="0">
            <wp:extent cx="6473876" cy="4589253"/>
            <wp:effectExtent l="0" t="0" r="3175" b="1905"/>
            <wp:docPr id="16" name="Picture 16" descr="D:\Anh 4\z5489274291459_4352fc9c238f7a069d726a435a6ee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h 4\z5489274291459_4352fc9c238f7a069d726a435a6ee3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4593718"/>
                    </a:xfrm>
                    <a:prstGeom prst="rect">
                      <a:avLst/>
                    </a:prstGeom>
                    <a:noFill/>
                    <a:ln>
                      <a:noFill/>
                    </a:ln>
                  </pic:spPr>
                </pic:pic>
              </a:graphicData>
            </a:graphic>
          </wp:inline>
        </w:drawing>
      </w:r>
    </w:p>
    <w:p w:rsidR="008E3E8B" w:rsidRDefault="00627907" w:rsidP="00627907">
      <w:pPr>
        <w:spacing w:after="0" w:line="240" w:lineRule="auto"/>
        <w:jc w:val="both"/>
        <w:rPr>
          <w:rFonts w:cs="Times New Roman"/>
          <w:i/>
        </w:rPr>
      </w:pPr>
      <w:proofErr w:type="gramStart"/>
      <w:r w:rsidRPr="008E3E8B">
        <w:rPr>
          <w:rFonts w:cs="Times New Roman"/>
          <w:i/>
        </w:rPr>
        <w:lastRenderedPageBreak/>
        <w:t>Trao giấy khen và phần thưở</w:t>
      </w:r>
      <w:r w:rsidR="008E3E8B" w:rsidRPr="008E3E8B">
        <w:rPr>
          <w:rFonts w:cs="Times New Roman"/>
          <w:i/>
        </w:rPr>
        <w:t xml:space="preserve">ng cho </w:t>
      </w:r>
      <w:r w:rsidRPr="008E3E8B">
        <w:rPr>
          <w:rFonts w:cs="Times New Roman"/>
          <w:i/>
        </w:rPr>
        <w:t xml:space="preserve">học sinh </w:t>
      </w:r>
      <w:r w:rsidR="008E3E8B" w:rsidRPr="008E3E8B">
        <w:rPr>
          <w:rFonts w:cs="Times New Roman"/>
          <w:i/>
        </w:rPr>
        <w:t>xuất sắc, HSG, HSTT và HS có thành tích trong học tập, rèn luyện năm học 2023 – 2024</w:t>
      </w:r>
      <w:r w:rsidR="008E3E8B">
        <w:rPr>
          <w:rFonts w:cs="Times New Roman"/>
          <w:i/>
        </w:rPr>
        <w:t>.</w:t>
      </w:r>
      <w:proofErr w:type="gramEnd"/>
    </w:p>
    <w:p w:rsidR="00627907" w:rsidRPr="008E3E8B" w:rsidRDefault="008E3E8B" w:rsidP="00627907">
      <w:pPr>
        <w:spacing w:after="0" w:line="240" w:lineRule="auto"/>
        <w:jc w:val="both"/>
        <w:rPr>
          <w:rFonts w:cs="Times New Roman"/>
          <w:i/>
        </w:rPr>
      </w:pPr>
      <w:r>
        <w:rPr>
          <w:rFonts w:cs="Times New Roman"/>
          <w:i/>
          <w:noProof/>
        </w:rPr>
        <w:drawing>
          <wp:inline distT="0" distB="0" distL="0" distR="0">
            <wp:extent cx="6473877" cy="5503652"/>
            <wp:effectExtent l="0" t="0" r="3175" b="1905"/>
            <wp:docPr id="19" name="Picture 19" descr="D:\Anh 4\z5489274403533_d8acb84f5f33ed74b18e27cd67f6a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h 4\z5489274403533_d8acb84f5f33ed74b18e27cd67f6a84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5509006"/>
                    </a:xfrm>
                    <a:prstGeom prst="rect">
                      <a:avLst/>
                    </a:prstGeom>
                    <a:noFill/>
                    <a:ln>
                      <a:noFill/>
                    </a:ln>
                  </pic:spPr>
                </pic:pic>
              </a:graphicData>
            </a:graphic>
          </wp:inline>
        </w:drawing>
      </w:r>
      <w:r w:rsidRPr="008E3E8B">
        <w:rPr>
          <w:rFonts w:cs="Times New Roman"/>
          <w:i/>
        </w:rPr>
        <w:t xml:space="preserve"> </w:t>
      </w:r>
    </w:p>
    <w:p w:rsidR="00E26AAF" w:rsidRPr="00627907" w:rsidRDefault="00E26AAF" w:rsidP="00E26AAF">
      <w:pPr>
        <w:spacing w:after="0" w:line="240" w:lineRule="auto"/>
        <w:jc w:val="center"/>
        <w:rPr>
          <w:rFonts w:cs="Times New Roman"/>
          <w:i/>
        </w:rPr>
      </w:pPr>
      <w:r w:rsidRPr="00627907">
        <w:rPr>
          <w:rFonts w:cs="Times New Roman"/>
          <w:i/>
        </w:rPr>
        <w:t xml:space="preserve">Khen thưởng tập thể tổ </w:t>
      </w:r>
      <w:r w:rsidR="00245115">
        <w:rPr>
          <w:rFonts w:cs="Times New Roman"/>
          <w:i/>
        </w:rPr>
        <w:t xml:space="preserve">chuyên môn </w:t>
      </w:r>
      <w:r w:rsidRPr="00627907">
        <w:rPr>
          <w:rFonts w:cs="Times New Roman"/>
          <w:i/>
        </w:rPr>
        <w:t>xuất sắc năm học 2023 – 2024</w:t>
      </w:r>
    </w:p>
    <w:p w:rsidR="00E26AAF" w:rsidRDefault="00E26AAF" w:rsidP="00E26AAF">
      <w:pPr>
        <w:spacing w:after="0" w:line="240" w:lineRule="auto"/>
        <w:jc w:val="both"/>
        <w:rPr>
          <w:rFonts w:cs="Times New Roman"/>
        </w:rPr>
      </w:pPr>
      <w:r>
        <w:rPr>
          <w:rFonts w:cs="Times New Roman"/>
          <w:noProof/>
        </w:rPr>
        <w:lastRenderedPageBreak/>
        <w:drawing>
          <wp:inline distT="0" distB="0" distL="0" distR="0" wp14:anchorId="4D49973A" wp14:editId="1B3B63E4">
            <wp:extent cx="6473875" cy="5995359"/>
            <wp:effectExtent l="0" t="0" r="3175" b="5715"/>
            <wp:docPr id="17" name="Picture 17" descr="D:\Anh 4\z5489274331375_6b2ee3f9f4c15ac669aff83270821e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h 4\z5489274331375_6b2ee3f9f4c15ac669aff83270821e6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6001193"/>
                    </a:xfrm>
                    <a:prstGeom prst="rect">
                      <a:avLst/>
                    </a:prstGeom>
                    <a:noFill/>
                    <a:ln>
                      <a:noFill/>
                    </a:ln>
                  </pic:spPr>
                </pic:pic>
              </a:graphicData>
            </a:graphic>
          </wp:inline>
        </w:drawing>
      </w:r>
    </w:p>
    <w:p w:rsidR="00E26AAF" w:rsidRDefault="00E26AAF">
      <w:pPr>
        <w:rPr>
          <w:rFonts w:cs="Times New Roman"/>
          <w:i/>
        </w:rPr>
      </w:pPr>
      <w:r>
        <w:rPr>
          <w:rFonts w:cs="Times New Roman"/>
          <w:i/>
        </w:rPr>
        <w:br w:type="page"/>
      </w:r>
    </w:p>
    <w:p w:rsidR="00627907" w:rsidRPr="00627907" w:rsidRDefault="00627907" w:rsidP="002A618E">
      <w:pPr>
        <w:spacing w:after="0" w:line="240" w:lineRule="auto"/>
        <w:jc w:val="both"/>
        <w:rPr>
          <w:rFonts w:cs="Times New Roman"/>
          <w:i/>
        </w:rPr>
      </w:pPr>
      <w:r w:rsidRPr="00627907">
        <w:rPr>
          <w:rFonts w:cs="Times New Roman"/>
          <w:i/>
        </w:rPr>
        <w:lastRenderedPageBreak/>
        <w:t xml:space="preserve">Học sinh Nguyễn Hoàng Anh Thư – Lớp 9D3, đại diện cho 121 học sinh khối 9 niên khóa 2020-2024. Phát biểu tri </w:t>
      </w:r>
      <w:proofErr w:type="gramStart"/>
      <w:r w:rsidRPr="00627907">
        <w:rPr>
          <w:rFonts w:cs="Times New Roman"/>
          <w:i/>
        </w:rPr>
        <w:t>ân</w:t>
      </w:r>
      <w:proofErr w:type="gramEnd"/>
      <w:r w:rsidRPr="00627907">
        <w:rPr>
          <w:rFonts w:cs="Times New Roman"/>
          <w:i/>
        </w:rPr>
        <w:t xml:space="preserve"> thầy cô giáo.</w:t>
      </w:r>
    </w:p>
    <w:p w:rsidR="00627907" w:rsidRDefault="00627907" w:rsidP="002A618E">
      <w:pPr>
        <w:spacing w:after="0" w:line="240" w:lineRule="auto"/>
        <w:jc w:val="both"/>
        <w:rPr>
          <w:rFonts w:cs="Times New Roman"/>
        </w:rPr>
      </w:pPr>
      <w:r>
        <w:rPr>
          <w:rFonts w:cs="Times New Roman"/>
          <w:noProof/>
        </w:rPr>
        <w:drawing>
          <wp:inline distT="0" distB="0" distL="0" distR="0">
            <wp:extent cx="6460718" cy="4287328"/>
            <wp:effectExtent l="0" t="0" r="0" b="0"/>
            <wp:docPr id="18" name="Picture 18" descr="D:\Anh 4\z5489274431587_386dd152e665f8d2cd3f7d55c49b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h 4\z5489274431587_386dd152e665f8d2cd3f7d55c49b037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175" cy="4300240"/>
                    </a:xfrm>
                    <a:prstGeom prst="rect">
                      <a:avLst/>
                    </a:prstGeom>
                    <a:noFill/>
                    <a:ln>
                      <a:noFill/>
                    </a:ln>
                  </pic:spPr>
                </pic:pic>
              </a:graphicData>
            </a:graphic>
          </wp:inline>
        </w:drawing>
      </w:r>
    </w:p>
    <w:p w:rsidR="008E3E8B" w:rsidRDefault="008E3E8B" w:rsidP="002A618E">
      <w:pPr>
        <w:spacing w:after="0" w:line="240" w:lineRule="auto"/>
        <w:jc w:val="both"/>
        <w:rPr>
          <w:rFonts w:cs="Times New Roman"/>
        </w:rPr>
      </w:pPr>
      <w:r>
        <w:rPr>
          <w:rFonts w:cs="Times New Roman"/>
          <w:noProof/>
        </w:rPr>
        <w:drawing>
          <wp:inline distT="0" distB="0" distL="0" distR="0">
            <wp:extent cx="6475497" cy="4830792"/>
            <wp:effectExtent l="0" t="0" r="1905" b="8255"/>
            <wp:docPr id="20" name="Picture 20" descr="D:\Anh 5\z5489281667799_7e6c12fc4dd14459c839e85c52c2d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h 5\z5489281667799_7e6c12fc4dd14459c839e85c52c2d73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175" cy="4834282"/>
                    </a:xfrm>
                    <a:prstGeom prst="rect">
                      <a:avLst/>
                    </a:prstGeom>
                    <a:noFill/>
                    <a:ln>
                      <a:noFill/>
                    </a:ln>
                  </pic:spPr>
                </pic:pic>
              </a:graphicData>
            </a:graphic>
          </wp:inline>
        </w:drawing>
      </w:r>
    </w:p>
    <w:p w:rsidR="008E3E8B" w:rsidRPr="008E3E8B" w:rsidRDefault="008E3E8B" w:rsidP="002A618E">
      <w:pPr>
        <w:spacing w:after="0" w:line="240" w:lineRule="auto"/>
        <w:jc w:val="both"/>
        <w:rPr>
          <w:rFonts w:cs="Times New Roman"/>
          <w:i/>
        </w:rPr>
      </w:pPr>
      <w:r w:rsidRPr="008E3E8B">
        <w:rPr>
          <w:rFonts w:cs="Times New Roman"/>
          <w:i/>
        </w:rPr>
        <w:lastRenderedPageBreak/>
        <w:t xml:space="preserve">Đ/c: Lò Văn Việt – PCT UBND xã Pom Lót, </w:t>
      </w:r>
      <w:r w:rsidR="00245115">
        <w:rPr>
          <w:rFonts w:cs="Times New Roman"/>
          <w:i/>
        </w:rPr>
        <w:t>p</w:t>
      </w:r>
      <w:r w:rsidRPr="008E3E8B">
        <w:rPr>
          <w:rFonts w:cs="Times New Roman"/>
          <w:i/>
        </w:rPr>
        <w:t xml:space="preserve">hát biểu chúc mừng thành tích nhà trường đã đạt được trong năm học 2023 – 2024 </w:t>
      </w:r>
    </w:p>
    <w:p w:rsidR="008E3E8B" w:rsidRDefault="008E3E8B" w:rsidP="002A618E">
      <w:pPr>
        <w:spacing w:after="0" w:line="240" w:lineRule="auto"/>
        <w:jc w:val="both"/>
        <w:rPr>
          <w:rFonts w:cs="Times New Roman"/>
        </w:rPr>
      </w:pPr>
      <w:r>
        <w:rPr>
          <w:rFonts w:cs="Times New Roman"/>
          <w:noProof/>
        </w:rPr>
        <w:drawing>
          <wp:inline distT="0" distB="0" distL="0" distR="0">
            <wp:extent cx="6478438" cy="3907766"/>
            <wp:effectExtent l="0" t="0" r="0" b="0"/>
            <wp:docPr id="21" name="Picture 21" descr="D:\Anh 5\z5489281678571_7628cdcf214fefda59d7de77e1f3fe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h 5\z5489281678571_7628cdcf214fefda59d7de77e1f3fe4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175" cy="3908814"/>
                    </a:xfrm>
                    <a:prstGeom prst="rect">
                      <a:avLst/>
                    </a:prstGeom>
                    <a:noFill/>
                    <a:ln>
                      <a:noFill/>
                    </a:ln>
                  </pic:spPr>
                </pic:pic>
              </a:graphicData>
            </a:graphic>
          </wp:inline>
        </w:drawing>
      </w:r>
    </w:p>
    <w:p w:rsidR="008E3E8B" w:rsidRDefault="008E3E8B" w:rsidP="002A618E">
      <w:pPr>
        <w:spacing w:after="0" w:line="240" w:lineRule="auto"/>
        <w:jc w:val="both"/>
        <w:rPr>
          <w:rFonts w:cs="Times New Roman"/>
        </w:rPr>
      </w:pPr>
      <w:r>
        <w:rPr>
          <w:rFonts w:cs="Times New Roman"/>
          <w:noProof/>
        </w:rPr>
        <w:drawing>
          <wp:inline distT="0" distB="0" distL="0" distR="0">
            <wp:extent cx="6475953" cy="5244860"/>
            <wp:effectExtent l="0" t="0" r="1270" b="0"/>
            <wp:docPr id="22" name="Picture 22" descr="D:\Anh 5\z5489281721272_47dc5f28b8a49d3d91adaf1da1abe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h 5\z5489281721272_47dc5f28b8a49d3d91adaf1da1abe05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175" cy="5248280"/>
                    </a:xfrm>
                    <a:prstGeom prst="rect">
                      <a:avLst/>
                    </a:prstGeom>
                    <a:noFill/>
                    <a:ln>
                      <a:noFill/>
                    </a:ln>
                  </pic:spPr>
                </pic:pic>
              </a:graphicData>
            </a:graphic>
          </wp:inline>
        </w:drawing>
      </w:r>
    </w:p>
    <w:p w:rsidR="008E3E8B" w:rsidRPr="008E3E8B" w:rsidRDefault="008E3E8B" w:rsidP="008E3E8B">
      <w:pPr>
        <w:spacing w:after="0" w:line="240" w:lineRule="auto"/>
        <w:jc w:val="both"/>
        <w:rPr>
          <w:rFonts w:cs="Times New Roman"/>
          <w:i/>
        </w:rPr>
      </w:pPr>
      <w:r w:rsidRPr="008E3E8B">
        <w:rPr>
          <w:rFonts w:cs="Times New Roman"/>
          <w:i/>
        </w:rPr>
        <w:lastRenderedPageBreak/>
        <w:t xml:space="preserve">Các đại biểu tặng hoa </w:t>
      </w:r>
      <w:r w:rsidRPr="008E3E8B">
        <w:rPr>
          <w:rFonts w:cs="Times New Roman"/>
          <w:i/>
        </w:rPr>
        <w:t xml:space="preserve">chúc mừng thành tích nhà trường đã đạt được trong năm học 2023 – 2024 </w:t>
      </w:r>
    </w:p>
    <w:p w:rsidR="008E3E8B" w:rsidRDefault="008E3E8B" w:rsidP="002A618E">
      <w:pPr>
        <w:spacing w:after="0" w:line="240" w:lineRule="auto"/>
        <w:jc w:val="both"/>
        <w:rPr>
          <w:rFonts w:cs="Times New Roman"/>
        </w:rPr>
      </w:pPr>
      <w:r>
        <w:rPr>
          <w:rFonts w:cs="Times New Roman"/>
          <w:noProof/>
        </w:rPr>
        <w:drawing>
          <wp:inline distT="0" distB="0" distL="0" distR="0">
            <wp:extent cx="6478437" cy="4097547"/>
            <wp:effectExtent l="0" t="0" r="0" b="0"/>
            <wp:docPr id="23" name="Picture 23" descr="D:\Anh 5\z5489281742825_36aaac77a7a373aa54455d2e589ed6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nh 5\z5489281742825_36aaac77a7a373aa54455d2e589ed60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175" cy="4098646"/>
                    </a:xfrm>
                    <a:prstGeom prst="rect">
                      <a:avLst/>
                    </a:prstGeom>
                    <a:noFill/>
                    <a:ln>
                      <a:noFill/>
                    </a:ln>
                  </pic:spPr>
                </pic:pic>
              </a:graphicData>
            </a:graphic>
          </wp:inline>
        </w:drawing>
      </w:r>
    </w:p>
    <w:p w:rsidR="00E26AAF" w:rsidRDefault="008E3E8B" w:rsidP="002A618E">
      <w:pPr>
        <w:spacing w:after="0" w:line="240" w:lineRule="auto"/>
        <w:jc w:val="both"/>
        <w:rPr>
          <w:rFonts w:cs="Times New Roman"/>
        </w:rPr>
      </w:pPr>
      <w:r>
        <w:rPr>
          <w:rFonts w:cs="Times New Roman"/>
          <w:noProof/>
        </w:rPr>
        <w:drawing>
          <wp:inline distT="0" distB="0" distL="0" distR="0">
            <wp:extent cx="6473876" cy="4839419"/>
            <wp:effectExtent l="0" t="0" r="3175" b="0"/>
            <wp:docPr id="24" name="Picture 24" descr="D:\Anh 5\z5489281793980_2e33850ad6c4337d8cd7aeee2706c0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h 5\z5489281793980_2e33850ad6c4337d8cd7aeee2706c0ff.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4844128"/>
                    </a:xfrm>
                    <a:prstGeom prst="rect">
                      <a:avLst/>
                    </a:prstGeom>
                    <a:noFill/>
                    <a:ln>
                      <a:noFill/>
                    </a:ln>
                  </pic:spPr>
                </pic:pic>
              </a:graphicData>
            </a:graphic>
          </wp:inline>
        </w:drawing>
      </w:r>
    </w:p>
    <w:p w:rsidR="00E26AAF" w:rsidRDefault="00E26AAF" w:rsidP="00E26AAF">
      <w:pPr>
        <w:spacing w:after="0" w:line="240" w:lineRule="auto"/>
        <w:jc w:val="center"/>
        <w:rPr>
          <w:rFonts w:cs="Times New Roman"/>
          <w:i/>
        </w:rPr>
      </w:pPr>
      <w:r w:rsidRPr="00E26AAF">
        <w:rPr>
          <w:rFonts w:cs="Times New Roman"/>
          <w:i/>
        </w:rPr>
        <w:t>Các đại biểu chụp ảnh lưu niệm cùng tập thể hội sư phạm nhà trường</w:t>
      </w:r>
    </w:p>
    <w:p w:rsidR="00E26AAF" w:rsidRDefault="00E26AAF" w:rsidP="00E26AAF">
      <w:pPr>
        <w:spacing w:after="0" w:line="240" w:lineRule="auto"/>
        <w:rPr>
          <w:rFonts w:cs="Times New Roman"/>
          <w:i/>
        </w:rPr>
      </w:pPr>
      <w:r>
        <w:rPr>
          <w:rFonts w:cs="Times New Roman"/>
          <w:i/>
          <w:noProof/>
        </w:rPr>
        <w:lastRenderedPageBreak/>
        <w:drawing>
          <wp:inline distT="0" distB="0" distL="0" distR="0">
            <wp:extent cx="6473962" cy="4520242"/>
            <wp:effectExtent l="0" t="0" r="3175" b="0"/>
            <wp:docPr id="25" name="Picture 25"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80175" cy="4524580"/>
                    </a:xfrm>
                    <a:prstGeom prst="rect">
                      <a:avLst/>
                    </a:prstGeom>
                    <a:noFill/>
                    <a:ln>
                      <a:noFill/>
                    </a:ln>
                  </pic:spPr>
                </pic:pic>
              </a:graphicData>
            </a:graphic>
          </wp:inline>
        </w:drawing>
      </w:r>
    </w:p>
    <w:p w:rsidR="006E26C6" w:rsidRDefault="00E26AAF" w:rsidP="006E26C6">
      <w:pPr>
        <w:pStyle w:val="NormalWeb"/>
        <w:shd w:val="clear" w:color="auto" w:fill="FFFFFF"/>
        <w:spacing w:before="0" w:beforeAutospacing="0" w:after="0" w:afterAutospacing="0"/>
        <w:jc w:val="both"/>
        <w:textAlignment w:val="top"/>
        <w:rPr>
          <w:sz w:val="28"/>
          <w:szCs w:val="28"/>
          <w:lang w:val="sv-SE"/>
        </w:rPr>
      </w:pPr>
      <w:r w:rsidRPr="00E26AAF">
        <w:rPr>
          <w:sz w:val="28"/>
        </w:rPr>
        <w:tab/>
        <w:t xml:space="preserve">Đồng chí Trần Thị Bích Nga – Bí </w:t>
      </w:r>
      <w:proofErr w:type="gramStart"/>
      <w:r w:rsidRPr="00E26AAF">
        <w:rPr>
          <w:sz w:val="28"/>
        </w:rPr>
        <w:t>thư</w:t>
      </w:r>
      <w:proofErr w:type="gramEnd"/>
      <w:r w:rsidRPr="00E26AAF">
        <w:rPr>
          <w:sz w:val="28"/>
        </w:rPr>
        <w:t xml:space="preserve"> chi bộ; Hiệu trưởng trường THCS xã Pom Lót. Đã đưa ra </w:t>
      </w:r>
      <w:r>
        <w:rPr>
          <w:sz w:val="28"/>
          <w:szCs w:val="28"/>
          <w:lang w:val="sv-SE"/>
        </w:rPr>
        <w:t>chỉ tiêu phấn đ</w:t>
      </w:r>
      <w:r w:rsidR="006E26C6">
        <w:rPr>
          <w:sz w:val="28"/>
          <w:szCs w:val="28"/>
          <w:lang w:val="sv-SE"/>
        </w:rPr>
        <w:t>ấ</w:t>
      </w:r>
      <w:r>
        <w:rPr>
          <w:sz w:val="28"/>
          <w:szCs w:val="28"/>
          <w:lang w:val="sv-SE"/>
        </w:rPr>
        <w:t>u n</w:t>
      </w:r>
      <w:r w:rsidRPr="00D318A4">
        <w:rPr>
          <w:sz w:val="28"/>
          <w:szCs w:val="28"/>
          <w:lang w:val="sv-SE"/>
        </w:rPr>
        <w:t>ăm học 202</w:t>
      </w:r>
      <w:r>
        <w:rPr>
          <w:sz w:val="28"/>
          <w:szCs w:val="28"/>
          <w:lang w:val="sv-SE"/>
        </w:rPr>
        <w:t xml:space="preserve">4 </w:t>
      </w:r>
      <w:r w:rsidRPr="00D318A4">
        <w:rPr>
          <w:sz w:val="28"/>
          <w:szCs w:val="28"/>
          <w:lang w:val="sv-SE"/>
        </w:rPr>
        <w:t>– 202</w:t>
      </w:r>
      <w:r>
        <w:rPr>
          <w:sz w:val="28"/>
          <w:szCs w:val="28"/>
          <w:lang w:val="sv-SE"/>
        </w:rPr>
        <w:t>5</w:t>
      </w:r>
      <w:r w:rsidR="006E26C6">
        <w:rPr>
          <w:sz w:val="28"/>
          <w:szCs w:val="28"/>
          <w:lang w:val="sv-SE"/>
        </w:rPr>
        <w:t>:</w:t>
      </w:r>
      <w:r w:rsidRPr="00D318A4">
        <w:rPr>
          <w:sz w:val="28"/>
          <w:szCs w:val="28"/>
          <w:lang w:val="sv-SE"/>
        </w:rPr>
        <w:t xml:space="preserve"> </w:t>
      </w:r>
    </w:p>
    <w:p w:rsidR="00E26AAF" w:rsidRDefault="006E26C6" w:rsidP="006E26C6">
      <w:pPr>
        <w:pStyle w:val="NormalWeb"/>
        <w:shd w:val="clear" w:color="auto" w:fill="FFFFFF"/>
        <w:spacing w:before="0" w:beforeAutospacing="0" w:after="0" w:afterAutospacing="0"/>
        <w:jc w:val="both"/>
        <w:textAlignment w:val="top"/>
        <w:rPr>
          <w:sz w:val="28"/>
          <w:szCs w:val="28"/>
          <w:lang w:val="sv-SE"/>
        </w:rPr>
      </w:pPr>
      <w:r>
        <w:rPr>
          <w:sz w:val="28"/>
          <w:szCs w:val="28"/>
          <w:lang w:val="sv-SE"/>
        </w:rPr>
        <w:t xml:space="preserve">- </w:t>
      </w:r>
      <w:r w:rsidR="00E26AAF" w:rsidRPr="00D318A4">
        <w:rPr>
          <w:sz w:val="28"/>
          <w:szCs w:val="28"/>
          <w:lang w:val="sv-SE"/>
        </w:rPr>
        <w:t xml:space="preserve">Trường THCS xã Pom Lót có tổng số </w:t>
      </w:r>
      <w:r w:rsidR="00E26AAF">
        <w:rPr>
          <w:sz w:val="28"/>
          <w:szCs w:val="28"/>
          <w:lang w:val="sv-SE"/>
        </w:rPr>
        <w:t>39</w:t>
      </w:r>
      <w:r w:rsidR="00E26AAF" w:rsidRPr="00D318A4">
        <w:rPr>
          <w:sz w:val="28"/>
          <w:szCs w:val="28"/>
          <w:lang w:val="sv-SE"/>
        </w:rPr>
        <w:t xml:space="preserve"> CBGVNV; qui mô 1</w:t>
      </w:r>
      <w:r w:rsidR="00E26AAF">
        <w:rPr>
          <w:sz w:val="28"/>
          <w:szCs w:val="28"/>
          <w:lang w:val="sv-SE"/>
        </w:rPr>
        <w:t>7</w:t>
      </w:r>
      <w:r w:rsidR="00E26AAF" w:rsidRPr="00D318A4">
        <w:rPr>
          <w:sz w:val="28"/>
          <w:szCs w:val="28"/>
          <w:lang w:val="sv-SE"/>
        </w:rPr>
        <w:t xml:space="preserve"> lớp với hơn </w:t>
      </w:r>
      <w:r w:rsidR="00E26AAF">
        <w:rPr>
          <w:sz w:val="28"/>
          <w:szCs w:val="28"/>
          <w:lang w:val="sv-SE"/>
        </w:rPr>
        <w:t xml:space="preserve">634 </w:t>
      </w:r>
      <w:r w:rsidR="00E26AAF" w:rsidRPr="00D318A4">
        <w:rPr>
          <w:sz w:val="28"/>
          <w:szCs w:val="28"/>
          <w:lang w:val="sv-SE"/>
        </w:rPr>
        <w:t>học sinh.</w:t>
      </w:r>
    </w:p>
    <w:p w:rsidR="00E26AAF" w:rsidRPr="00D318A4" w:rsidRDefault="00E26AAF" w:rsidP="006E26C6">
      <w:pPr>
        <w:pStyle w:val="NormalWeb"/>
        <w:shd w:val="clear" w:color="auto" w:fill="FFFFFF"/>
        <w:spacing w:before="0" w:beforeAutospacing="0" w:after="0" w:afterAutospacing="0"/>
        <w:jc w:val="both"/>
        <w:textAlignment w:val="top"/>
        <w:rPr>
          <w:sz w:val="28"/>
          <w:szCs w:val="28"/>
          <w:lang w:val="sv-SE"/>
        </w:rPr>
      </w:pPr>
      <w:r>
        <w:rPr>
          <w:sz w:val="28"/>
          <w:szCs w:val="28"/>
          <w:lang w:val="sv-SE"/>
        </w:rPr>
        <w:t>- Học sinh thi vào THPT đỗ 100% đối với các em tham gia dự thi (Khối lớp 9 phụ huynh cần xác định động cơ học tập để thi vào lớp 10 THPT cho tốt)</w:t>
      </w:r>
    </w:p>
    <w:p w:rsidR="00E26AAF" w:rsidRPr="00D318A4" w:rsidRDefault="00E26AAF" w:rsidP="006E26C6">
      <w:pPr>
        <w:pStyle w:val="NormalWeb"/>
        <w:shd w:val="clear" w:color="auto" w:fill="FFFFFF"/>
        <w:spacing w:before="0" w:beforeAutospacing="0" w:after="0" w:afterAutospacing="0"/>
        <w:jc w:val="both"/>
        <w:textAlignment w:val="top"/>
        <w:rPr>
          <w:sz w:val="28"/>
          <w:szCs w:val="28"/>
          <w:lang w:val="sv-SE"/>
        </w:rPr>
      </w:pPr>
      <w:r w:rsidRPr="00D318A4">
        <w:rPr>
          <w:sz w:val="28"/>
          <w:szCs w:val="28"/>
          <w:lang w:val="sv-SE"/>
        </w:rPr>
        <w:t xml:space="preserve">- Thực hiện chương trình thay sách giáo khoa lớp </w:t>
      </w:r>
      <w:r>
        <w:rPr>
          <w:sz w:val="28"/>
          <w:szCs w:val="28"/>
          <w:lang w:val="sv-SE"/>
        </w:rPr>
        <w:t>9</w:t>
      </w:r>
      <w:r w:rsidRPr="00D318A4">
        <w:rPr>
          <w:sz w:val="28"/>
          <w:szCs w:val="28"/>
          <w:lang w:val="sv-SE"/>
        </w:rPr>
        <w:t xml:space="preserve"> theo chương trình GDPT 2018</w:t>
      </w:r>
    </w:p>
    <w:p w:rsidR="00E26AAF" w:rsidRPr="00D318A4" w:rsidRDefault="00E26AAF" w:rsidP="006E26C6">
      <w:pPr>
        <w:tabs>
          <w:tab w:val="left" w:pos="540"/>
        </w:tabs>
        <w:spacing w:after="0" w:line="240" w:lineRule="auto"/>
        <w:jc w:val="both"/>
        <w:rPr>
          <w:lang w:val="es-BO"/>
        </w:rPr>
      </w:pPr>
      <w:r w:rsidRPr="00D318A4">
        <w:rPr>
          <w:lang w:val="es-BO"/>
        </w:rPr>
        <w:t>- Trườ</w:t>
      </w:r>
      <w:r w:rsidR="006E26C6">
        <w:rPr>
          <w:lang w:val="es-BO"/>
        </w:rPr>
        <w:t>ng đạt t</w:t>
      </w:r>
      <w:r w:rsidRPr="00D318A4">
        <w:rPr>
          <w:lang w:val="es-BO"/>
        </w:rPr>
        <w:t>ập thể lao độ</w:t>
      </w:r>
      <w:r w:rsidR="006E26C6">
        <w:rPr>
          <w:lang w:val="es-BO"/>
        </w:rPr>
        <w:t xml:space="preserve">ng </w:t>
      </w:r>
      <w:r w:rsidRPr="00D318A4">
        <w:rPr>
          <w:lang w:val="es-BO"/>
        </w:rPr>
        <w:t>xuất sắc đề nghị tặng cờ thi đua của UBND tỉnh; Thủ tướng chính phủ tặng bằng khen.</w:t>
      </w:r>
    </w:p>
    <w:p w:rsidR="00E26AAF" w:rsidRPr="00D318A4" w:rsidRDefault="00E26AAF" w:rsidP="006E26C6">
      <w:pPr>
        <w:tabs>
          <w:tab w:val="left" w:pos="540"/>
        </w:tabs>
        <w:spacing w:after="0" w:line="240" w:lineRule="auto"/>
        <w:jc w:val="both"/>
        <w:rPr>
          <w:lang w:val="es-BO"/>
        </w:rPr>
      </w:pPr>
      <w:r w:rsidRPr="00D318A4">
        <w:rPr>
          <w:lang w:val="es-BO"/>
        </w:rPr>
        <w:t xml:space="preserve">- Công đoàn cơ sở vững mạnh </w:t>
      </w:r>
      <w:r>
        <w:rPr>
          <w:lang w:val="es-BO"/>
        </w:rPr>
        <w:t>hoàn thành xuất sắc nhiệm vụ</w:t>
      </w:r>
      <w:r w:rsidRPr="00D318A4">
        <w:rPr>
          <w:lang w:val="es-BO"/>
        </w:rPr>
        <w:t>.</w:t>
      </w:r>
    </w:p>
    <w:p w:rsidR="00E26AAF" w:rsidRPr="00D318A4" w:rsidRDefault="00E26AAF" w:rsidP="006E26C6">
      <w:pPr>
        <w:tabs>
          <w:tab w:val="left" w:pos="540"/>
        </w:tabs>
        <w:spacing w:after="0" w:line="240" w:lineRule="auto"/>
        <w:jc w:val="both"/>
        <w:rPr>
          <w:lang w:val="es-BO"/>
        </w:rPr>
      </w:pPr>
      <w:r w:rsidRPr="00D318A4">
        <w:rPr>
          <w:lang w:val="es-BO"/>
        </w:rPr>
        <w:t>- Đoàn thanh niên đạt danh hiệu vững mạ</w:t>
      </w:r>
      <w:r w:rsidR="006E26C6">
        <w:rPr>
          <w:lang w:val="es-BO"/>
        </w:rPr>
        <w:t xml:space="preserve">nh, </w:t>
      </w:r>
      <w:r w:rsidRPr="00D318A4">
        <w:rPr>
          <w:lang w:val="es-BO"/>
        </w:rPr>
        <w:t>huyện Đoàn khen.</w:t>
      </w:r>
    </w:p>
    <w:p w:rsidR="00E26AAF" w:rsidRPr="00D318A4" w:rsidRDefault="00E26AAF" w:rsidP="006E26C6">
      <w:pPr>
        <w:tabs>
          <w:tab w:val="left" w:pos="540"/>
        </w:tabs>
        <w:spacing w:after="0" w:line="240" w:lineRule="auto"/>
        <w:jc w:val="both"/>
        <w:rPr>
          <w:lang w:val="es-BO"/>
        </w:rPr>
      </w:pPr>
      <w:r w:rsidRPr="00D318A4">
        <w:rPr>
          <w:lang w:val="es-BO"/>
        </w:rPr>
        <w:t>- Chi bộ trong sạch vững mạnh xuất sắc được Đảng ủy xã tặng giấy khen</w:t>
      </w:r>
      <w:r w:rsidR="006E26C6">
        <w:rPr>
          <w:lang w:val="es-BO"/>
        </w:rPr>
        <w:t>.</w:t>
      </w:r>
    </w:p>
    <w:p w:rsidR="00E26AAF" w:rsidRPr="00D318A4" w:rsidRDefault="00E26AAF" w:rsidP="006E26C6">
      <w:pPr>
        <w:tabs>
          <w:tab w:val="left" w:pos="540"/>
        </w:tabs>
        <w:spacing w:after="0" w:line="240" w:lineRule="auto"/>
        <w:jc w:val="both"/>
        <w:rPr>
          <w:lang w:val="es-BO"/>
        </w:rPr>
      </w:pPr>
      <w:r w:rsidRPr="00D318A4">
        <w:rPr>
          <w:lang w:val="es-BO"/>
        </w:rPr>
        <w:t xml:space="preserve">- Liên đội: TT xuất sắc cấp tỉnh và được </w:t>
      </w:r>
      <w:r>
        <w:rPr>
          <w:lang w:val="es-BO"/>
        </w:rPr>
        <w:t>tỉnh</w:t>
      </w:r>
      <w:r w:rsidRPr="00D318A4">
        <w:rPr>
          <w:lang w:val="es-BO"/>
        </w:rPr>
        <w:t xml:space="preserve"> Đoàn tặng Bằng khen</w:t>
      </w:r>
      <w:r w:rsidR="006E26C6">
        <w:rPr>
          <w:lang w:val="es-BO"/>
        </w:rPr>
        <w:t>.</w:t>
      </w:r>
    </w:p>
    <w:p w:rsidR="00E26AAF" w:rsidRPr="00D318A4" w:rsidRDefault="006E26C6" w:rsidP="006E26C6">
      <w:pPr>
        <w:tabs>
          <w:tab w:val="left" w:pos="540"/>
        </w:tabs>
        <w:spacing w:after="0" w:line="240" w:lineRule="auto"/>
        <w:jc w:val="both"/>
        <w:rPr>
          <w:lang w:val="es-BO"/>
        </w:rPr>
      </w:pPr>
      <w:r w:rsidRPr="006E26C6">
        <w:rPr>
          <w:lang w:val="es-BO"/>
        </w:rPr>
        <w:t xml:space="preserve">- </w:t>
      </w:r>
      <w:r w:rsidR="00E26AAF" w:rsidRPr="00D318A4">
        <w:rPr>
          <w:lang w:val="es-BO"/>
        </w:rPr>
        <w:t>Duy trì nâng cao các tiêu chí kiểm định chất lượng và trường chuẩn Quốc gia</w:t>
      </w:r>
      <w:r w:rsidR="00E26AAF">
        <w:rPr>
          <w:lang w:val="es-BO"/>
        </w:rPr>
        <w:t>.</w:t>
      </w:r>
    </w:p>
    <w:p w:rsidR="00E26AAF" w:rsidRPr="00D318A4" w:rsidRDefault="006E26C6" w:rsidP="006E26C6">
      <w:pPr>
        <w:tabs>
          <w:tab w:val="left" w:pos="540"/>
        </w:tabs>
        <w:spacing w:after="0" w:line="240" w:lineRule="auto"/>
        <w:jc w:val="both"/>
        <w:rPr>
          <w:lang w:val="es-BO"/>
        </w:rPr>
      </w:pPr>
      <w:r>
        <w:rPr>
          <w:lang w:val="es-BO"/>
        </w:rPr>
        <w:t xml:space="preserve">- </w:t>
      </w:r>
      <w:r w:rsidR="00E26AAF" w:rsidRPr="00D318A4">
        <w:rPr>
          <w:lang w:val="es-BO"/>
        </w:rPr>
        <w:t>Duy trì bền vững các tiêu chí của trường có đời sống văn hóa tốt cấp tỉnh Số gia đình nhà giáo văn hóa; 100%</w:t>
      </w:r>
    </w:p>
    <w:p w:rsidR="00E26AAF" w:rsidRPr="00D318A4" w:rsidRDefault="006E26C6" w:rsidP="006E26C6">
      <w:pPr>
        <w:tabs>
          <w:tab w:val="left" w:pos="540"/>
        </w:tabs>
        <w:spacing w:after="0" w:line="240" w:lineRule="auto"/>
        <w:jc w:val="both"/>
        <w:rPr>
          <w:lang w:val="es-BO"/>
        </w:rPr>
      </w:pPr>
      <w:r w:rsidRPr="006E26C6">
        <w:rPr>
          <w:lang w:val="es-BO"/>
        </w:rPr>
        <w:t xml:space="preserve">- </w:t>
      </w:r>
      <w:r w:rsidR="00E26AAF" w:rsidRPr="006E26C6">
        <w:rPr>
          <w:lang w:val="es-BO"/>
        </w:rPr>
        <w:t>Kiểm định chất lượng:</w:t>
      </w:r>
      <w:r w:rsidR="00E26AAF" w:rsidRPr="00D318A4">
        <w:rPr>
          <w:b/>
          <w:lang w:val="es-BO"/>
        </w:rPr>
        <w:t xml:space="preserve"> </w:t>
      </w:r>
      <w:r w:rsidR="00E26AAF" w:rsidRPr="00D318A4">
        <w:rPr>
          <w:lang w:val="es-BO"/>
        </w:rPr>
        <w:t xml:space="preserve">Duy trì tốt các tiêu </w:t>
      </w:r>
      <w:r>
        <w:rPr>
          <w:lang w:val="es-BO"/>
        </w:rPr>
        <w:t xml:space="preserve">trường </w:t>
      </w:r>
      <w:r w:rsidR="00E26AAF" w:rsidRPr="00D318A4">
        <w:rPr>
          <w:lang w:val="es-BO"/>
        </w:rPr>
        <w:t>chuẩn quốc gia và kiểm định chất lượng. Xây dựng thư viện đạt chuẩn.</w:t>
      </w:r>
    </w:p>
    <w:p w:rsidR="00E26AAF" w:rsidRPr="00D318A4" w:rsidRDefault="00E26AAF" w:rsidP="006E26C6">
      <w:pPr>
        <w:tabs>
          <w:tab w:val="left" w:pos="540"/>
        </w:tabs>
        <w:spacing w:after="0" w:line="240" w:lineRule="auto"/>
        <w:jc w:val="both"/>
        <w:rPr>
          <w:lang w:val="es-BO"/>
        </w:rPr>
      </w:pPr>
      <w:r w:rsidRPr="00D318A4">
        <w:rPr>
          <w:lang w:val="es-BO"/>
        </w:rPr>
        <w:t>- Tập thể lớp</w:t>
      </w:r>
      <w:proofErr w:type="gramStart"/>
      <w:r w:rsidRPr="00D318A4">
        <w:rPr>
          <w:lang w:val="es-BO"/>
        </w:rPr>
        <w:t>:  TT</w:t>
      </w:r>
      <w:proofErr w:type="gramEnd"/>
      <w:r w:rsidRPr="00D318A4">
        <w:rPr>
          <w:lang w:val="es-BO"/>
        </w:rPr>
        <w:t xml:space="preserve"> 1</w:t>
      </w:r>
      <w:r>
        <w:rPr>
          <w:lang w:val="es-BO"/>
        </w:rPr>
        <w:t>7</w:t>
      </w:r>
      <w:r w:rsidRPr="00D318A4">
        <w:rPr>
          <w:lang w:val="es-BO"/>
        </w:rPr>
        <w:t>/1</w:t>
      </w:r>
      <w:r w:rsidR="006E26C6">
        <w:rPr>
          <w:lang w:val="es-BO"/>
        </w:rPr>
        <w:t>7</w:t>
      </w:r>
      <w:r w:rsidRPr="00D318A4">
        <w:rPr>
          <w:lang w:val="es-BO"/>
        </w:rPr>
        <w:t xml:space="preserve"> đạt 100%, Trong đó </w:t>
      </w:r>
      <w:r>
        <w:rPr>
          <w:lang w:val="es-BO"/>
        </w:rPr>
        <w:t>8</w:t>
      </w:r>
      <w:r w:rsidRPr="00D318A4">
        <w:rPr>
          <w:lang w:val="es-BO"/>
        </w:rPr>
        <w:t xml:space="preserve"> tập thể lớp TTXS, </w:t>
      </w:r>
      <w:r>
        <w:rPr>
          <w:lang w:val="es-BO"/>
        </w:rPr>
        <w:t>9</w:t>
      </w:r>
      <w:r w:rsidRPr="00D318A4">
        <w:rPr>
          <w:lang w:val="es-BO"/>
        </w:rPr>
        <w:t xml:space="preserve"> tập thể lớp đạt lớp TT.</w:t>
      </w:r>
    </w:p>
    <w:p w:rsidR="00E26AAF" w:rsidRPr="00D318A4" w:rsidRDefault="00E26AAF" w:rsidP="006E26C6">
      <w:pPr>
        <w:tabs>
          <w:tab w:val="left" w:pos="540"/>
        </w:tabs>
        <w:spacing w:after="0" w:line="240" w:lineRule="auto"/>
        <w:jc w:val="both"/>
        <w:rPr>
          <w:lang w:val="es-BO"/>
        </w:rPr>
      </w:pPr>
      <w:r w:rsidRPr="00D318A4">
        <w:rPr>
          <w:lang w:val="es-BO"/>
        </w:rPr>
        <w:t>- Hội khuyến học xã, chi hội khuyến học trường hoạt động  thường xuyên có hiệu quả</w:t>
      </w:r>
      <w:r w:rsidR="00907A72">
        <w:rPr>
          <w:lang w:val="es-BO"/>
        </w:rPr>
        <w:t xml:space="preserve"> x</w:t>
      </w:r>
      <w:r w:rsidRPr="00D318A4">
        <w:rPr>
          <w:lang w:val="es-BO"/>
        </w:rPr>
        <w:t xml:space="preserve">ếp loại </w:t>
      </w:r>
      <w:r w:rsidRPr="00D318A4">
        <w:rPr>
          <w:b/>
          <w:i/>
          <w:lang w:val="es-BO"/>
        </w:rPr>
        <w:t>Tốt</w:t>
      </w:r>
      <w:r w:rsidRPr="00D318A4">
        <w:rPr>
          <w:lang w:val="es-BO"/>
        </w:rPr>
        <w:t xml:space="preserve"> </w:t>
      </w:r>
    </w:p>
    <w:p w:rsidR="00E26AAF" w:rsidRPr="00D318A4" w:rsidRDefault="006E26C6" w:rsidP="006E26C6">
      <w:pPr>
        <w:tabs>
          <w:tab w:val="left" w:pos="540"/>
        </w:tabs>
        <w:spacing w:after="0" w:line="240" w:lineRule="auto"/>
        <w:jc w:val="both"/>
        <w:rPr>
          <w:b/>
          <w:bCs/>
          <w:lang w:val="sv-SE"/>
        </w:rPr>
      </w:pPr>
      <w:r>
        <w:rPr>
          <w:bCs/>
          <w:lang w:val="sv-SE"/>
        </w:rPr>
        <w:t>-</w:t>
      </w:r>
      <w:r w:rsidR="00E26AAF" w:rsidRPr="00D318A4">
        <w:rPr>
          <w:bCs/>
          <w:lang w:val="sv-SE"/>
        </w:rPr>
        <w:t xml:space="preserve"> Trường đạt trường học an toàn</w:t>
      </w:r>
    </w:p>
    <w:p w:rsidR="00E26AAF" w:rsidRPr="00D318A4" w:rsidRDefault="006E26C6" w:rsidP="006E26C6">
      <w:pPr>
        <w:tabs>
          <w:tab w:val="left" w:pos="540"/>
        </w:tabs>
        <w:spacing w:after="0" w:line="240" w:lineRule="auto"/>
        <w:jc w:val="both"/>
        <w:rPr>
          <w:lang w:val="es-BO"/>
        </w:rPr>
      </w:pPr>
      <w:r>
        <w:rPr>
          <w:lang w:val="es-BO"/>
        </w:rPr>
        <w:t xml:space="preserve">- </w:t>
      </w:r>
      <w:r w:rsidR="00E26AAF" w:rsidRPr="00D318A4">
        <w:rPr>
          <w:lang w:val="es-BO"/>
        </w:rPr>
        <w:t xml:space="preserve">GV dạy giỏi các cấp </w:t>
      </w:r>
      <w:r w:rsidR="00E26AAF">
        <w:rPr>
          <w:lang w:val="es-BO"/>
        </w:rPr>
        <w:t>duy trì tốt</w:t>
      </w:r>
      <w:r w:rsidR="00E26AAF" w:rsidRPr="00D318A4">
        <w:rPr>
          <w:lang w:val="es-BO"/>
        </w:rPr>
        <w:t>.</w:t>
      </w:r>
    </w:p>
    <w:p w:rsidR="00E26AAF" w:rsidRPr="00D318A4" w:rsidRDefault="00E26AAF" w:rsidP="006E26C6">
      <w:pPr>
        <w:tabs>
          <w:tab w:val="left" w:pos="540"/>
        </w:tabs>
        <w:spacing w:after="0" w:line="240" w:lineRule="auto"/>
        <w:jc w:val="both"/>
        <w:rPr>
          <w:bCs/>
          <w:lang w:val="es-BO"/>
        </w:rPr>
      </w:pPr>
      <w:r w:rsidRPr="00D318A4">
        <w:rPr>
          <w:bCs/>
          <w:lang w:val="es-BO"/>
        </w:rPr>
        <w:t xml:space="preserve">- Kết quả phổ cập GDTHCS- XMC đạt mức độ 3 </w:t>
      </w:r>
    </w:p>
    <w:p w:rsidR="00E26AAF" w:rsidRPr="00E26AAF" w:rsidRDefault="006E26C6" w:rsidP="006E26C6">
      <w:pPr>
        <w:tabs>
          <w:tab w:val="left" w:pos="540"/>
        </w:tabs>
        <w:spacing w:after="0" w:line="240" w:lineRule="auto"/>
        <w:jc w:val="both"/>
        <w:rPr>
          <w:lang w:val="es-BO"/>
        </w:rPr>
      </w:pPr>
      <w:r>
        <w:rPr>
          <w:lang w:val="es-BO"/>
        </w:rPr>
        <w:lastRenderedPageBreak/>
        <w:t xml:space="preserve">- </w:t>
      </w:r>
      <w:r w:rsidR="00E26AAF" w:rsidRPr="00E26AAF">
        <w:rPr>
          <w:lang w:val="es-BO"/>
        </w:rPr>
        <w:t>Chất lượng các mặt giáo dục, mũi nhọn, thể thao nâng lên cao hơn năm học trước, phấn đấu xếp thứ 2 khối THCS về thực hiện nhiệm vụ năm học.</w:t>
      </w:r>
    </w:p>
    <w:p w:rsidR="008E3E8B" w:rsidRPr="00146ED4" w:rsidRDefault="008E3E8B" w:rsidP="00146ED4">
      <w:pPr>
        <w:spacing w:after="0" w:line="240" w:lineRule="auto"/>
        <w:rPr>
          <w:rFonts w:cs="Times New Roman"/>
        </w:rPr>
      </w:pPr>
      <w:bookmarkStart w:id="0" w:name="_GoBack"/>
      <w:bookmarkEnd w:id="0"/>
    </w:p>
    <w:sectPr w:rsidR="008E3E8B" w:rsidRPr="00146ED4" w:rsidSect="00CA2E83">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1AF311D"/>
    <w:multiLevelType w:val="hybridMultilevel"/>
    <w:tmpl w:val="4CD4D8AA"/>
    <w:lvl w:ilvl="0" w:tplc="FEFCAFE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66573B6"/>
    <w:multiLevelType w:val="hybridMultilevel"/>
    <w:tmpl w:val="7D6E5676"/>
    <w:lvl w:ilvl="0" w:tplc="85885392">
      <w:numFmt w:val="bullet"/>
      <w:lvlText w:val=""/>
      <w:lvlJc w:val="left"/>
      <w:pPr>
        <w:ind w:left="900" w:hanging="360"/>
      </w:pPr>
      <w:rPr>
        <w:rFonts w:ascii="Symbol" w:eastAsiaTheme="minorHAnsi" w:hAnsi="Symbol" w:cstheme="minorBidi"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386B28A8"/>
    <w:multiLevelType w:val="hybridMultilevel"/>
    <w:tmpl w:val="FBF23146"/>
    <w:lvl w:ilvl="0" w:tplc="2952AAA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45C3FC9"/>
    <w:multiLevelType w:val="hybridMultilevel"/>
    <w:tmpl w:val="A41A1552"/>
    <w:lvl w:ilvl="0" w:tplc="D63E965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2D21664"/>
    <w:multiLevelType w:val="hybridMultilevel"/>
    <w:tmpl w:val="533C9C44"/>
    <w:lvl w:ilvl="0" w:tplc="EA36D40C">
      <w:numFmt w:val="bullet"/>
      <w:lvlText w:val=""/>
      <w:lvlJc w:val="left"/>
      <w:pPr>
        <w:ind w:left="915" w:hanging="360"/>
      </w:pPr>
      <w:rPr>
        <w:rFonts w:ascii="Symbol" w:eastAsiaTheme="minorHAnsi" w:hAnsi="Symbol" w:cstheme="minorBidi"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5">
    <w:nsid w:val="70694C21"/>
    <w:multiLevelType w:val="hybridMultilevel"/>
    <w:tmpl w:val="391EB1E6"/>
    <w:lvl w:ilvl="0" w:tplc="F35CAEC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1"/>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2C73"/>
    <w:rsid w:val="0006486F"/>
    <w:rsid w:val="000F2640"/>
    <w:rsid w:val="00146ED4"/>
    <w:rsid w:val="001B3A4E"/>
    <w:rsid w:val="001F32A4"/>
    <w:rsid w:val="00245115"/>
    <w:rsid w:val="00251184"/>
    <w:rsid w:val="002A414E"/>
    <w:rsid w:val="002A618E"/>
    <w:rsid w:val="002F2EBA"/>
    <w:rsid w:val="0034461E"/>
    <w:rsid w:val="003876B4"/>
    <w:rsid w:val="003E1119"/>
    <w:rsid w:val="00467603"/>
    <w:rsid w:val="004A497A"/>
    <w:rsid w:val="00541E6A"/>
    <w:rsid w:val="005747C9"/>
    <w:rsid w:val="00627907"/>
    <w:rsid w:val="00676F8A"/>
    <w:rsid w:val="00677563"/>
    <w:rsid w:val="00683C32"/>
    <w:rsid w:val="006866EE"/>
    <w:rsid w:val="006A102C"/>
    <w:rsid w:val="006A2E78"/>
    <w:rsid w:val="006E26C6"/>
    <w:rsid w:val="00787E0B"/>
    <w:rsid w:val="007972A6"/>
    <w:rsid w:val="007C04D0"/>
    <w:rsid w:val="008B2D24"/>
    <w:rsid w:val="008D3415"/>
    <w:rsid w:val="008E3E8B"/>
    <w:rsid w:val="00907A72"/>
    <w:rsid w:val="00984155"/>
    <w:rsid w:val="00A45B08"/>
    <w:rsid w:val="00B1425A"/>
    <w:rsid w:val="00B7351E"/>
    <w:rsid w:val="00CA2E83"/>
    <w:rsid w:val="00E22C73"/>
    <w:rsid w:val="00E26AAF"/>
    <w:rsid w:val="00E8502F"/>
    <w:rsid w:val="00EC3E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75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563"/>
    <w:rPr>
      <w:rFonts w:ascii="Tahoma" w:hAnsi="Tahoma" w:cs="Tahoma"/>
      <w:sz w:val="16"/>
      <w:szCs w:val="16"/>
    </w:rPr>
  </w:style>
  <w:style w:type="paragraph" w:styleId="NormalWeb">
    <w:name w:val="Normal (Web)"/>
    <w:basedOn w:val="Normal"/>
    <w:rsid w:val="00EC3EE1"/>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EC3EE1"/>
    <w:pPr>
      <w:ind w:left="720"/>
      <w:contextualSpacing/>
    </w:pPr>
  </w:style>
  <w:style w:type="character" w:styleId="Strong">
    <w:name w:val="Strong"/>
    <w:qFormat/>
    <w:rsid w:val="00E26AA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75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563"/>
    <w:rPr>
      <w:rFonts w:ascii="Tahoma" w:hAnsi="Tahoma" w:cs="Tahoma"/>
      <w:sz w:val="16"/>
      <w:szCs w:val="16"/>
    </w:rPr>
  </w:style>
  <w:style w:type="paragraph" w:styleId="NormalWeb">
    <w:name w:val="Normal (Web)"/>
    <w:basedOn w:val="Normal"/>
    <w:rsid w:val="00EC3EE1"/>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EC3EE1"/>
    <w:pPr>
      <w:ind w:left="720"/>
      <w:contextualSpacing/>
    </w:pPr>
  </w:style>
  <w:style w:type="character" w:styleId="Strong">
    <w:name w:val="Strong"/>
    <w:qFormat/>
    <w:rsid w:val="00E26AA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166</TotalTime>
  <Pages>17</Pages>
  <Words>1179</Words>
  <Characters>6721</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7885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18</cp:revision>
  <dcterms:created xsi:type="dcterms:W3CDTF">2024-05-30T04:13:00Z</dcterms:created>
  <dcterms:modified xsi:type="dcterms:W3CDTF">2024-05-30T09:19:00Z</dcterms:modified>
</cp:coreProperties>
</file>