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2F88" w:rsidRPr="006E5C26" w:rsidRDefault="00872F88" w:rsidP="00872F88">
      <w:pPr>
        <w:pStyle w:val="NormalWeb"/>
        <w:shd w:val="clear" w:color="auto" w:fill="FFFFFF"/>
        <w:spacing w:before="0" w:beforeAutospacing="0" w:after="0" w:afterAutospacing="0"/>
        <w:jc w:val="center"/>
        <w:rPr>
          <w:b/>
          <w:sz w:val="32"/>
          <w:szCs w:val="28"/>
        </w:rPr>
      </w:pPr>
      <w:r w:rsidRPr="006E5C26">
        <w:rPr>
          <w:b/>
          <w:sz w:val="32"/>
          <w:szCs w:val="28"/>
        </w:rPr>
        <w:t xml:space="preserve">HOẠT ĐỘNG NGOẠI KHÓA </w:t>
      </w:r>
    </w:p>
    <w:p w:rsidR="00640896" w:rsidRPr="00422382" w:rsidRDefault="00872F88" w:rsidP="00872F88">
      <w:pPr>
        <w:pStyle w:val="NormalWeb"/>
        <w:shd w:val="clear" w:color="auto" w:fill="FFFFFF"/>
        <w:spacing w:before="0" w:beforeAutospacing="0" w:after="0" w:afterAutospacing="0"/>
        <w:jc w:val="center"/>
        <w:rPr>
          <w:b/>
          <w:sz w:val="30"/>
          <w:szCs w:val="28"/>
        </w:rPr>
      </w:pPr>
      <w:r w:rsidRPr="00422382">
        <w:rPr>
          <w:b/>
          <w:sz w:val="30"/>
          <w:szCs w:val="28"/>
        </w:rPr>
        <w:t>“TUYÊN TRUYỀN</w:t>
      </w:r>
      <w:r w:rsidR="00422382" w:rsidRPr="00422382">
        <w:rPr>
          <w:b/>
          <w:sz w:val="30"/>
          <w:szCs w:val="28"/>
        </w:rPr>
        <w:t>, PHỔ BIẾN PHÁP</w:t>
      </w:r>
      <w:r w:rsidRPr="00422382">
        <w:rPr>
          <w:b/>
          <w:sz w:val="30"/>
          <w:szCs w:val="28"/>
        </w:rPr>
        <w:t xml:space="preserve"> </w:t>
      </w:r>
      <w:r w:rsidR="006E5C26" w:rsidRPr="00422382">
        <w:rPr>
          <w:b/>
          <w:sz w:val="30"/>
          <w:szCs w:val="28"/>
        </w:rPr>
        <w:t>LUẬT</w:t>
      </w:r>
      <w:r w:rsidRPr="00422382">
        <w:rPr>
          <w:b/>
          <w:sz w:val="30"/>
          <w:szCs w:val="28"/>
        </w:rPr>
        <w:t xml:space="preserve"> AN TOÀN GIAO THÔNG</w:t>
      </w:r>
      <w:r w:rsidR="00422382" w:rsidRPr="00422382">
        <w:rPr>
          <w:b/>
          <w:sz w:val="30"/>
          <w:szCs w:val="28"/>
        </w:rPr>
        <w:t xml:space="preserve"> VÀ NGHỊ ĐỊNH 168/2024/NĐ-CP</w:t>
      </w:r>
      <w:r w:rsidRPr="00422382">
        <w:rPr>
          <w:b/>
          <w:sz w:val="30"/>
          <w:szCs w:val="28"/>
        </w:rPr>
        <w:t>”</w:t>
      </w:r>
    </w:p>
    <w:p w:rsidR="00866769" w:rsidRDefault="00866769" w:rsidP="006E5C26">
      <w:pPr>
        <w:pStyle w:val="NormalWeb"/>
        <w:shd w:val="clear" w:color="auto" w:fill="FFFFFF"/>
        <w:spacing w:before="0" w:beforeAutospacing="0" w:after="0" w:afterAutospacing="0"/>
        <w:ind w:firstLine="720"/>
        <w:jc w:val="both"/>
        <w:rPr>
          <w:color w:val="000000"/>
          <w:sz w:val="28"/>
          <w:szCs w:val="28"/>
          <w:lang w:val="fr-FR"/>
        </w:rPr>
      </w:pPr>
    </w:p>
    <w:p w:rsidR="00196F38" w:rsidRDefault="00196F38" w:rsidP="00196F38">
      <w:pPr>
        <w:pStyle w:val="NormalWeb"/>
        <w:spacing w:before="0" w:beforeAutospacing="0" w:after="0" w:afterAutospacing="0" w:line="320" w:lineRule="exact"/>
        <w:ind w:firstLine="720"/>
        <w:jc w:val="both"/>
        <w:rPr>
          <w:b/>
          <w:sz w:val="28"/>
          <w:szCs w:val="28"/>
        </w:rPr>
      </w:pPr>
      <w:r>
        <w:rPr>
          <w:sz w:val="28"/>
          <w:szCs w:val="28"/>
        </w:rPr>
        <w:t>Thực hiện kế hoạch số 121/KH-THCSPL</w:t>
      </w:r>
      <w:r>
        <w:rPr>
          <w:b/>
          <w:sz w:val="28"/>
          <w:szCs w:val="28"/>
        </w:rPr>
        <w:t xml:space="preserve">, </w:t>
      </w:r>
      <w:r>
        <w:rPr>
          <w:sz w:val="28"/>
          <w:szCs w:val="28"/>
        </w:rPr>
        <w:t xml:space="preserve">ngày 08 tháng 09 năm 2025 </w:t>
      </w:r>
      <w:r w:rsidR="00C51A01">
        <w:rPr>
          <w:color w:val="000000"/>
          <w:sz w:val="28"/>
          <w:szCs w:val="28"/>
          <w:lang w:val="fr-FR"/>
        </w:rPr>
        <w:t xml:space="preserve">của </w:t>
      </w:r>
      <w:r>
        <w:rPr>
          <w:color w:val="000000"/>
          <w:sz w:val="28"/>
          <w:szCs w:val="28"/>
          <w:lang w:val="fr-FR"/>
        </w:rPr>
        <w:t xml:space="preserve">Hiệu trưởng </w:t>
      </w:r>
      <w:r w:rsidR="00C51A01">
        <w:rPr>
          <w:color w:val="000000"/>
          <w:sz w:val="28"/>
          <w:szCs w:val="28"/>
          <w:lang w:val="fr-FR"/>
        </w:rPr>
        <w:t xml:space="preserve">trường THCS </w:t>
      </w:r>
      <w:r w:rsidR="006E5C26" w:rsidRPr="006E5C26">
        <w:rPr>
          <w:color w:val="000000"/>
          <w:sz w:val="28"/>
          <w:szCs w:val="28"/>
          <w:lang w:val="fr-FR"/>
        </w:rPr>
        <w:t>Pom Lót</w:t>
      </w:r>
      <w:r w:rsidR="00C51A01">
        <w:rPr>
          <w:color w:val="000000"/>
          <w:sz w:val="28"/>
          <w:szCs w:val="28"/>
          <w:lang w:val="fr-FR"/>
        </w:rPr>
        <w:t>,  xã Sam Mứn</w:t>
      </w:r>
      <w:r w:rsidR="006E5C26" w:rsidRPr="006E5C26">
        <w:rPr>
          <w:color w:val="000000"/>
          <w:sz w:val="28"/>
          <w:szCs w:val="28"/>
          <w:lang w:val="fr-FR"/>
        </w:rPr>
        <w:t>.</w:t>
      </w:r>
      <w:r w:rsidR="006E5C26">
        <w:rPr>
          <w:color w:val="000000"/>
          <w:sz w:val="28"/>
          <w:szCs w:val="28"/>
          <w:lang w:val="fr-FR"/>
        </w:rPr>
        <w:t xml:space="preserve"> </w:t>
      </w:r>
      <w:r w:rsidRPr="00196F38">
        <w:rPr>
          <w:sz w:val="28"/>
          <w:szCs w:val="28"/>
        </w:rPr>
        <w:t>Kế hoạch t</w:t>
      </w:r>
      <w:r w:rsidRPr="00196F38">
        <w:rPr>
          <w:sz w:val="28"/>
          <w:szCs w:val="28"/>
          <w:lang w:val="es-BO"/>
        </w:rPr>
        <w:t xml:space="preserve">riển khai </w:t>
      </w:r>
      <w:r w:rsidRPr="00196F38">
        <w:rPr>
          <w:sz w:val="28"/>
          <w:szCs w:val="28"/>
          <w:lang w:val="vi-VN"/>
        </w:rPr>
        <w:t xml:space="preserve">thực hiện đảm bảo </w:t>
      </w:r>
      <w:r w:rsidRPr="00196F38">
        <w:rPr>
          <w:sz w:val="28"/>
          <w:szCs w:val="28"/>
        </w:rPr>
        <w:t xml:space="preserve">trật tự, </w:t>
      </w:r>
      <w:r w:rsidRPr="00196F38">
        <w:rPr>
          <w:sz w:val="28"/>
          <w:szCs w:val="28"/>
          <w:lang w:val="vi-VN"/>
        </w:rPr>
        <w:t>an toàn giao thông</w:t>
      </w:r>
      <w:r w:rsidRPr="00196F38">
        <w:rPr>
          <w:sz w:val="28"/>
          <w:szCs w:val="28"/>
          <w:lang w:val="es-BO"/>
        </w:rPr>
        <w:t xml:space="preserve"> </w:t>
      </w:r>
      <w:r>
        <w:rPr>
          <w:sz w:val="28"/>
          <w:szCs w:val="28"/>
        </w:rPr>
        <w:t>n</w:t>
      </w:r>
      <w:r w:rsidRPr="00196F38">
        <w:rPr>
          <w:sz w:val="28"/>
          <w:szCs w:val="28"/>
        </w:rPr>
        <w:t xml:space="preserve">ăm học 2025 </w:t>
      </w:r>
      <w:r>
        <w:rPr>
          <w:sz w:val="28"/>
          <w:szCs w:val="28"/>
        </w:rPr>
        <w:t>–</w:t>
      </w:r>
      <w:r w:rsidRPr="00196F38">
        <w:rPr>
          <w:sz w:val="28"/>
          <w:szCs w:val="28"/>
        </w:rPr>
        <w:t xml:space="preserve"> 2026</w:t>
      </w:r>
      <w:r>
        <w:rPr>
          <w:sz w:val="28"/>
          <w:szCs w:val="28"/>
        </w:rPr>
        <w:t>.</w:t>
      </w:r>
    </w:p>
    <w:p w:rsidR="00DF24BC" w:rsidRDefault="00866769" w:rsidP="00930318">
      <w:pPr>
        <w:pStyle w:val="NormalWeb"/>
        <w:shd w:val="clear" w:color="auto" w:fill="FFFFFF"/>
        <w:spacing w:before="0" w:beforeAutospacing="0" w:after="0" w:afterAutospacing="0" w:line="276" w:lineRule="auto"/>
        <w:ind w:firstLine="720"/>
        <w:jc w:val="both"/>
        <w:rPr>
          <w:color w:val="000000"/>
          <w:sz w:val="28"/>
          <w:szCs w:val="28"/>
          <w:lang w:val="fr-FR"/>
        </w:rPr>
      </w:pPr>
      <w:r>
        <w:rPr>
          <w:color w:val="000000"/>
          <w:sz w:val="28"/>
          <w:szCs w:val="28"/>
          <w:lang w:val="fr-FR"/>
        </w:rPr>
        <w:t xml:space="preserve">Sáng ngày </w:t>
      </w:r>
      <w:r w:rsidR="00C51A01">
        <w:rPr>
          <w:color w:val="000000"/>
          <w:sz w:val="28"/>
          <w:szCs w:val="28"/>
          <w:lang w:val="fr-FR"/>
        </w:rPr>
        <w:t>1</w:t>
      </w:r>
      <w:r w:rsidR="00196F38">
        <w:rPr>
          <w:color w:val="000000"/>
          <w:sz w:val="28"/>
          <w:szCs w:val="28"/>
          <w:lang w:val="fr-FR"/>
        </w:rPr>
        <w:t>6</w:t>
      </w:r>
      <w:r>
        <w:rPr>
          <w:color w:val="000000"/>
          <w:sz w:val="28"/>
          <w:szCs w:val="28"/>
          <w:lang w:val="fr-FR"/>
        </w:rPr>
        <w:t xml:space="preserve"> tháng 09 năm 202</w:t>
      </w:r>
      <w:r w:rsidR="00C51A01">
        <w:rPr>
          <w:color w:val="000000"/>
          <w:sz w:val="28"/>
          <w:szCs w:val="28"/>
          <w:lang w:val="fr-FR"/>
        </w:rPr>
        <w:t xml:space="preserve">5, trường THCS </w:t>
      </w:r>
      <w:r>
        <w:rPr>
          <w:color w:val="000000"/>
          <w:sz w:val="28"/>
          <w:szCs w:val="28"/>
          <w:lang w:val="fr-FR"/>
        </w:rPr>
        <w:t>Pom Lót</w:t>
      </w:r>
      <w:r w:rsidR="00C51A01">
        <w:rPr>
          <w:color w:val="000000"/>
          <w:sz w:val="28"/>
          <w:szCs w:val="28"/>
          <w:lang w:val="fr-FR"/>
        </w:rPr>
        <w:t xml:space="preserve"> -</w:t>
      </w:r>
      <w:r>
        <w:rPr>
          <w:color w:val="000000"/>
          <w:sz w:val="28"/>
          <w:szCs w:val="28"/>
          <w:lang w:val="fr-FR"/>
        </w:rPr>
        <w:t xml:space="preserve"> </w:t>
      </w:r>
      <w:r w:rsidR="00C51A01">
        <w:rPr>
          <w:color w:val="000000"/>
          <w:sz w:val="28"/>
          <w:szCs w:val="28"/>
          <w:lang w:val="fr-FR"/>
        </w:rPr>
        <w:t xml:space="preserve">xã Sam Mứn </w:t>
      </w:r>
      <w:r w:rsidR="00270FE3">
        <w:rPr>
          <w:color w:val="000000"/>
          <w:sz w:val="28"/>
          <w:szCs w:val="28"/>
          <w:lang w:val="fr-FR"/>
        </w:rPr>
        <w:t xml:space="preserve">phối hợp với phòng CSGT công an tỉnh Điện Biên </w:t>
      </w:r>
      <w:r>
        <w:rPr>
          <w:color w:val="000000"/>
          <w:sz w:val="28"/>
          <w:szCs w:val="28"/>
          <w:lang w:val="fr-FR"/>
        </w:rPr>
        <w:t xml:space="preserve">tổ chức hoạt động ngoại khóa </w:t>
      </w:r>
      <w:r w:rsidRPr="00866769">
        <w:rPr>
          <w:sz w:val="28"/>
          <w:szCs w:val="28"/>
        </w:rPr>
        <w:t>“</w:t>
      </w:r>
      <w:r w:rsidR="00270FE3">
        <w:rPr>
          <w:color w:val="000000"/>
          <w:sz w:val="28"/>
          <w:szCs w:val="28"/>
          <w:lang w:val="fr-FR"/>
        </w:rPr>
        <w:t>T</w:t>
      </w:r>
      <w:r>
        <w:rPr>
          <w:color w:val="000000"/>
          <w:sz w:val="28"/>
          <w:szCs w:val="28"/>
          <w:lang w:val="fr-FR"/>
        </w:rPr>
        <w:t>uyên truyền</w:t>
      </w:r>
      <w:r w:rsidR="00C51A01">
        <w:rPr>
          <w:color w:val="000000"/>
          <w:sz w:val="28"/>
          <w:szCs w:val="28"/>
          <w:lang w:val="fr-FR"/>
        </w:rPr>
        <w:t>, phổ biến pháp</w:t>
      </w:r>
      <w:r>
        <w:rPr>
          <w:color w:val="000000"/>
          <w:sz w:val="28"/>
          <w:szCs w:val="28"/>
          <w:lang w:val="fr-FR"/>
        </w:rPr>
        <w:t xml:space="preserve"> luật an toàn giao thông</w:t>
      </w:r>
      <w:r w:rsidR="00C51A01">
        <w:rPr>
          <w:color w:val="000000"/>
          <w:sz w:val="28"/>
          <w:szCs w:val="28"/>
          <w:lang w:val="fr-FR"/>
        </w:rPr>
        <w:t xml:space="preserve"> và nghị định 168/2024/NĐ-CP</w:t>
      </w:r>
      <w:r w:rsidRPr="00866769">
        <w:rPr>
          <w:sz w:val="28"/>
          <w:szCs w:val="28"/>
        </w:rPr>
        <w:t>”</w:t>
      </w:r>
      <w:r w:rsidR="00DF24BC">
        <w:rPr>
          <w:sz w:val="28"/>
          <w:szCs w:val="28"/>
        </w:rPr>
        <w:t>.</w:t>
      </w:r>
      <w:r>
        <w:rPr>
          <w:color w:val="000000"/>
          <w:sz w:val="28"/>
          <w:szCs w:val="28"/>
          <w:lang w:val="fr-FR"/>
        </w:rPr>
        <w:t xml:space="preserve"> </w:t>
      </w:r>
    </w:p>
    <w:p w:rsidR="00DF24BC" w:rsidRPr="000F54E5" w:rsidRDefault="00DF24BC" w:rsidP="00930318">
      <w:pPr>
        <w:pStyle w:val="NormalWeb"/>
        <w:shd w:val="clear" w:color="auto" w:fill="FFFFFF"/>
        <w:spacing w:before="0" w:beforeAutospacing="0" w:after="0" w:afterAutospacing="0" w:line="276" w:lineRule="auto"/>
        <w:ind w:firstLine="720"/>
        <w:jc w:val="both"/>
        <w:rPr>
          <w:sz w:val="28"/>
          <w:szCs w:val="28"/>
          <w:lang w:val="fr-FR"/>
        </w:rPr>
      </w:pPr>
      <w:r>
        <w:rPr>
          <w:color w:val="000000"/>
          <w:sz w:val="28"/>
          <w:szCs w:val="28"/>
          <w:lang w:val="fr-FR"/>
        </w:rPr>
        <w:t xml:space="preserve">Đế dự buổi hoạt động ngoại khóa, </w:t>
      </w:r>
      <w:r w:rsidR="00C51A01">
        <w:rPr>
          <w:sz w:val="28"/>
          <w:szCs w:val="28"/>
        </w:rPr>
        <w:t>Phòng CSGT công an tỉnh</w:t>
      </w:r>
      <w:r w:rsidRPr="00640896">
        <w:rPr>
          <w:sz w:val="28"/>
          <w:szCs w:val="28"/>
        </w:rPr>
        <w:t xml:space="preserve"> Điện Biên</w:t>
      </w:r>
      <w:r>
        <w:rPr>
          <w:color w:val="000000"/>
          <w:sz w:val="28"/>
          <w:szCs w:val="28"/>
          <w:lang w:val="fr-FR"/>
        </w:rPr>
        <w:t xml:space="preserve"> có đồng chí: </w:t>
      </w:r>
      <w:r w:rsidR="00196F38" w:rsidRPr="00506A38">
        <w:rPr>
          <w:sz w:val="28"/>
          <w:szCs w:val="28"/>
          <w:lang w:val="fr-FR"/>
        </w:rPr>
        <w:t>Trần Hải Nam</w:t>
      </w:r>
      <w:r w:rsidRPr="00506A38">
        <w:rPr>
          <w:sz w:val="28"/>
          <w:szCs w:val="28"/>
          <w:lang w:val="fr-FR"/>
        </w:rPr>
        <w:t xml:space="preserve"> – Cán bộ </w:t>
      </w:r>
      <w:r w:rsidR="00457D5E" w:rsidRPr="00506A38">
        <w:rPr>
          <w:sz w:val="28"/>
          <w:szCs w:val="28"/>
        </w:rPr>
        <w:t>phòng</w:t>
      </w:r>
      <w:r w:rsidRPr="00506A38">
        <w:rPr>
          <w:sz w:val="28"/>
          <w:szCs w:val="28"/>
        </w:rPr>
        <w:t xml:space="preserve"> Cảnh sát giao thông – Công an </w:t>
      </w:r>
      <w:r w:rsidR="00457D5E" w:rsidRPr="00506A38">
        <w:rPr>
          <w:sz w:val="28"/>
          <w:szCs w:val="28"/>
        </w:rPr>
        <w:t>tỉnh</w:t>
      </w:r>
      <w:r w:rsidRPr="00506A38">
        <w:rPr>
          <w:sz w:val="28"/>
          <w:szCs w:val="28"/>
        </w:rPr>
        <w:t xml:space="preserve"> Điện Biên. </w:t>
      </w:r>
      <w:r>
        <w:rPr>
          <w:sz w:val="28"/>
          <w:szCs w:val="28"/>
        </w:rPr>
        <w:t>Về phía nhà trường có đồng chí Trần Thị Bích Nga – Bí thư</w:t>
      </w:r>
      <w:r w:rsidR="000F54E5">
        <w:rPr>
          <w:sz w:val="28"/>
          <w:szCs w:val="28"/>
        </w:rPr>
        <w:t xml:space="preserve"> chi bộ; Hiệu trưởng nhà trường, Đ/c Cà Ngọc An – Phó hiệu trưởng nhà trường, cùng </w:t>
      </w:r>
      <w:r w:rsidRPr="000F54E5">
        <w:rPr>
          <w:sz w:val="28"/>
          <w:szCs w:val="28"/>
          <w:lang w:val="fr-FR"/>
        </w:rPr>
        <w:t>CBGVNV; người lao động và hơn 600 học sinh của nhà trường.</w:t>
      </w:r>
    </w:p>
    <w:p w:rsidR="00DF24BC" w:rsidRDefault="00506A38" w:rsidP="00DF24BC">
      <w:pPr>
        <w:pStyle w:val="NormalWeb"/>
        <w:shd w:val="clear" w:color="auto" w:fill="FFFFFF"/>
        <w:spacing w:before="0" w:beforeAutospacing="0" w:after="0" w:afterAutospacing="0"/>
        <w:jc w:val="both"/>
        <w:rPr>
          <w:color w:val="000000"/>
          <w:sz w:val="28"/>
          <w:szCs w:val="28"/>
          <w:lang w:val="fr-FR"/>
        </w:rPr>
      </w:pPr>
      <w:r w:rsidRPr="00506A38">
        <w:rPr>
          <w:noProof/>
          <w:color w:val="000000"/>
          <w:sz w:val="28"/>
          <w:szCs w:val="28"/>
        </w:rPr>
        <w:drawing>
          <wp:inline distT="0" distB="0" distL="0" distR="0">
            <wp:extent cx="6299835" cy="4095750"/>
            <wp:effectExtent l="0" t="0" r="5715" b="0"/>
            <wp:docPr id="3" name="Picture 3" descr="C:\Users\Admin\Desktop\Ảnh\z7016852384808_f32e51969628506028ffea5e14869f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Ảnh\z7016852384808_f32e51969628506028ffea5e14869f3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01461" cy="4096807"/>
                    </a:xfrm>
                    <a:prstGeom prst="rect">
                      <a:avLst/>
                    </a:prstGeom>
                    <a:noFill/>
                    <a:ln>
                      <a:noFill/>
                    </a:ln>
                  </pic:spPr>
                </pic:pic>
              </a:graphicData>
            </a:graphic>
          </wp:inline>
        </w:drawing>
      </w:r>
    </w:p>
    <w:p w:rsidR="001B670F" w:rsidRPr="001B670F" w:rsidRDefault="00930318" w:rsidP="001B670F">
      <w:pPr>
        <w:pStyle w:val="NormalWeb"/>
        <w:shd w:val="clear" w:color="auto" w:fill="FFFFFF"/>
        <w:spacing w:before="0" w:beforeAutospacing="0" w:after="0" w:afterAutospacing="0" w:line="276" w:lineRule="auto"/>
        <w:ind w:firstLine="720"/>
        <w:jc w:val="both"/>
        <w:rPr>
          <w:rFonts w:ascii="Arial" w:hAnsi="Arial" w:cs="Arial"/>
          <w:sz w:val="18"/>
          <w:szCs w:val="18"/>
        </w:rPr>
      </w:pPr>
      <w:r w:rsidRPr="00930318">
        <w:rPr>
          <w:sz w:val="28"/>
          <w:szCs w:val="28"/>
          <w:shd w:val="clear" w:color="auto" w:fill="FFFFFF"/>
        </w:rPr>
        <w:t xml:space="preserve">An toàn giao thông hiện nay là một trong những vấn đề được xã hội quan tâm sâu sắc. Tình hình tai nạn giao thông trên thế giới đã và đang ngày càng trở nên nghiêm trọng với việc gia tăng các ca tử vong và thương tích do mất an toàn giao thông. Ở Việt Nam, trung bình hàng ngày ước tính có </w:t>
      </w:r>
      <w:r w:rsidR="003A3407">
        <w:rPr>
          <w:sz w:val="28"/>
          <w:szCs w:val="28"/>
          <w:shd w:val="clear" w:color="auto" w:fill="FFFFFF"/>
        </w:rPr>
        <w:t>29</w:t>
      </w:r>
      <w:r w:rsidRPr="00930318">
        <w:rPr>
          <w:sz w:val="28"/>
          <w:szCs w:val="28"/>
          <w:shd w:val="clear" w:color="auto" w:fill="FFFFFF"/>
        </w:rPr>
        <w:t xml:space="preserve"> - 3</w:t>
      </w:r>
      <w:r w:rsidR="009F54AE">
        <w:rPr>
          <w:sz w:val="28"/>
          <w:szCs w:val="28"/>
          <w:shd w:val="clear" w:color="auto" w:fill="FFFFFF"/>
        </w:rPr>
        <w:t>3</w:t>
      </w:r>
      <w:r w:rsidRPr="00930318">
        <w:rPr>
          <w:sz w:val="28"/>
          <w:szCs w:val="28"/>
          <w:shd w:val="clear" w:color="auto" w:fill="FFFFFF"/>
        </w:rPr>
        <w:t xml:space="preserve"> người chết do tai nạn giao thông chủ yếu là tai nạn giao thông đường bộ. Đây là vấn đề đã và đang gây bức xúc cho toàn xã hội. Tai nạn do giao thông gây ra là </w:t>
      </w:r>
      <w:r w:rsidR="00196F38">
        <w:rPr>
          <w:sz w:val="28"/>
          <w:szCs w:val="28"/>
          <w:shd w:val="clear" w:color="auto" w:fill="FFFFFF"/>
        </w:rPr>
        <w:t xml:space="preserve">rất lớn, làm thiệt hại đến tiền </w:t>
      </w:r>
      <w:r w:rsidRPr="00930318">
        <w:rPr>
          <w:sz w:val="28"/>
          <w:szCs w:val="28"/>
          <w:shd w:val="clear" w:color="auto" w:fill="FFFFFF"/>
        </w:rPr>
        <w:t>của gia đình, xã hội; gây cho con người cuộc sống khó khăn, vất vả cơ cực.</w:t>
      </w:r>
      <w:r w:rsidR="001B670F">
        <w:rPr>
          <w:rFonts w:ascii="Arial" w:hAnsi="Arial" w:cs="Arial"/>
          <w:sz w:val="18"/>
          <w:szCs w:val="18"/>
        </w:rPr>
        <w:t xml:space="preserve"> </w:t>
      </w:r>
      <w:r w:rsidR="001B670F" w:rsidRPr="001B670F">
        <w:rPr>
          <w:sz w:val="28"/>
          <w:szCs w:val="18"/>
        </w:rPr>
        <w:t>Do đó c</w:t>
      </w:r>
      <w:r w:rsidRPr="001B670F">
        <w:rPr>
          <w:sz w:val="28"/>
          <w:szCs w:val="28"/>
          <w:shd w:val="clear" w:color="auto" w:fill="FFFFFF"/>
        </w:rPr>
        <w:t>án bộ</w:t>
      </w:r>
      <w:r w:rsidRPr="00930318">
        <w:rPr>
          <w:sz w:val="28"/>
          <w:szCs w:val="28"/>
          <w:shd w:val="clear" w:color="auto" w:fill="FFFFFF"/>
        </w:rPr>
        <w:t>, giáo viên, phụ h</w:t>
      </w:r>
      <w:r w:rsidR="00270FE3">
        <w:rPr>
          <w:sz w:val="28"/>
          <w:szCs w:val="28"/>
          <w:shd w:val="clear" w:color="auto" w:fill="FFFFFF"/>
        </w:rPr>
        <w:t xml:space="preserve">uynh và học sinh trường THCS </w:t>
      </w:r>
      <w:r w:rsidRPr="00930318">
        <w:rPr>
          <w:sz w:val="28"/>
          <w:szCs w:val="28"/>
          <w:shd w:val="clear" w:color="auto" w:fill="FFFFFF"/>
        </w:rPr>
        <w:t xml:space="preserve">Pom Lót gương mẫu thực hiện nghiêm chỉnh Luật Giao thông đường bộ là góp phần làm giảm thiểu tai nạn giao thông. </w:t>
      </w:r>
    </w:p>
    <w:p w:rsidR="00930318" w:rsidRPr="00865741" w:rsidRDefault="00930318" w:rsidP="001B670F">
      <w:pPr>
        <w:pStyle w:val="NormalWeb"/>
        <w:shd w:val="clear" w:color="auto" w:fill="FFFFFF"/>
        <w:spacing w:before="0" w:beforeAutospacing="0" w:after="0" w:afterAutospacing="0" w:line="276" w:lineRule="auto"/>
        <w:ind w:firstLine="720"/>
        <w:jc w:val="both"/>
        <w:rPr>
          <w:rFonts w:ascii="Arial" w:hAnsi="Arial" w:cs="Arial"/>
          <w:sz w:val="18"/>
          <w:szCs w:val="18"/>
        </w:rPr>
      </w:pPr>
      <w:r w:rsidRPr="00865741">
        <w:rPr>
          <w:sz w:val="28"/>
          <w:szCs w:val="28"/>
          <w:shd w:val="clear" w:color="auto" w:fill="FFFFFF"/>
        </w:rPr>
        <w:lastRenderedPageBreak/>
        <w:t xml:space="preserve">Mở đầu buổi hoạt động ngoại </w:t>
      </w:r>
      <w:r w:rsidR="00716723" w:rsidRPr="00865741">
        <w:rPr>
          <w:sz w:val="28"/>
          <w:szCs w:val="28"/>
          <w:shd w:val="clear" w:color="auto" w:fill="FFFFFF"/>
        </w:rPr>
        <w:t xml:space="preserve">đội văn nghệ học sinh nhà trường với </w:t>
      </w:r>
      <w:r w:rsidRPr="00865741">
        <w:rPr>
          <w:sz w:val="28"/>
          <w:szCs w:val="28"/>
          <w:shd w:val="clear" w:color="auto" w:fill="FFFFFF"/>
        </w:rPr>
        <w:t>bài hát “Chúng em với an toàn giao thông”</w:t>
      </w:r>
      <w:r w:rsidR="00716723" w:rsidRPr="00865741">
        <w:rPr>
          <w:sz w:val="28"/>
          <w:szCs w:val="28"/>
          <w:shd w:val="clear" w:color="auto" w:fill="FFFFFF"/>
        </w:rPr>
        <w:t xml:space="preserve"> và “Lời thầy cô”</w:t>
      </w:r>
      <w:r w:rsidRPr="00865741">
        <w:rPr>
          <w:sz w:val="28"/>
          <w:szCs w:val="28"/>
          <w:shd w:val="clear" w:color="auto" w:fill="FFFFFF"/>
        </w:rPr>
        <w:t>.</w:t>
      </w:r>
      <w:r w:rsidRPr="00865741">
        <w:rPr>
          <w:sz w:val="28"/>
          <w:szCs w:val="28"/>
        </w:rPr>
        <w:t xml:space="preserve"> </w:t>
      </w:r>
      <w:r w:rsidRPr="00865741">
        <w:rPr>
          <w:sz w:val="28"/>
          <w:szCs w:val="28"/>
          <w:shd w:val="clear" w:color="auto" w:fill="FFFFFF"/>
        </w:rPr>
        <w:t xml:space="preserve">  </w:t>
      </w:r>
    </w:p>
    <w:p w:rsidR="00506A38" w:rsidRDefault="00506A38" w:rsidP="00506A38">
      <w:pPr>
        <w:pStyle w:val="NormalWeb"/>
        <w:shd w:val="clear" w:color="auto" w:fill="FFFFFF"/>
        <w:spacing w:before="0" w:beforeAutospacing="0" w:after="0" w:afterAutospacing="0"/>
        <w:rPr>
          <w:color w:val="FF0000"/>
          <w:sz w:val="28"/>
          <w:szCs w:val="28"/>
        </w:rPr>
      </w:pPr>
      <w:r w:rsidRPr="00506A38">
        <w:rPr>
          <w:noProof/>
          <w:color w:val="FF0000"/>
          <w:sz w:val="28"/>
          <w:szCs w:val="28"/>
        </w:rPr>
        <w:drawing>
          <wp:inline distT="0" distB="0" distL="0" distR="0">
            <wp:extent cx="6299835" cy="3781425"/>
            <wp:effectExtent l="0" t="0" r="5715" b="9525"/>
            <wp:docPr id="8" name="Picture 8" descr="C:\Users\Admin\Desktop\Văn nghệ\z7016851875829_a1021b4c5d5942aa63c7f043a0bdfa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Văn nghệ\z7016851875829_a1021b4c5d5942aa63c7f043a0bdfac9.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01461" cy="3782401"/>
                    </a:xfrm>
                    <a:prstGeom prst="rect">
                      <a:avLst/>
                    </a:prstGeom>
                    <a:noFill/>
                    <a:ln>
                      <a:noFill/>
                    </a:ln>
                  </pic:spPr>
                </pic:pic>
              </a:graphicData>
            </a:graphic>
          </wp:inline>
        </w:drawing>
      </w:r>
    </w:p>
    <w:p w:rsidR="00506A38" w:rsidRDefault="00506A38" w:rsidP="00506A38">
      <w:pPr>
        <w:pStyle w:val="NormalWeb"/>
        <w:shd w:val="clear" w:color="auto" w:fill="FFFFFF"/>
        <w:spacing w:before="0" w:beforeAutospacing="0" w:after="0" w:afterAutospacing="0"/>
        <w:rPr>
          <w:color w:val="FF0000"/>
          <w:sz w:val="28"/>
          <w:szCs w:val="28"/>
        </w:rPr>
      </w:pPr>
      <w:r w:rsidRPr="00506A38">
        <w:rPr>
          <w:noProof/>
          <w:color w:val="FF0000"/>
          <w:sz w:val="28"/>
          <w:szCs w:val="28"/>
        </w:rPr>
        <w:drawing>
          <wp:inline distT="0" distB="0" distL="0" distR="0">
            <wp:extent cx="6299835" cy="4524375"/>
            <wp:effectExtent l="0" t="0" r="5715" b="9525"/>
            <wp:docPr id="9" name="Picture 9" descr="C:\Users\Admin\Desktop\Văn nghệ\z7016851966979_6642650dd77a85927fd912ba866105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Văn nghệ\z7016851966979_6642650dd77a85927fd912ba8661051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1957" cy="4525899"/>
                    </a:xfrm>
                    <a:prstGeom prst="rect">
                      <a:avLst/>
                    </a:prstGeom>
                    <a:noFill/>
                    <a:ln>
                      <a:noFill/>
                    </a:ln>
                  </pic:spPr>
                </pic:pic>
              </a:graphicData>
            </a:graphic>
          </wp:inline>
        </w:drawing>
      </w:r>
    </w:p>
    <w:p w:rsidR="000F54E5" w:rsidRPr="00865741" w:rsidRDefault="00843BA1" w:rsidP="00506A38">
      <w:pPr>
        <w:pStyle w:val="NormalWeb"/>
        <w:shd w:val="clear" w:color="auto" w:fill="FFFFFF"/>
        <w:spacing w:before="0" w:beforeAutospacing="0" w:after="0" w:afterAutospacing="0"/>
        <w:ind w:firstLine="720"/>
        <w:jc w:val="both"/>
        <w:rPr>
          <w:sz w:val="28"/>
          <w:szCs w:val="28"/>
        </w:rPr>
      </w:pPr>
      <w:r w:rsidRPr="00865741">
        <w:rPr>
          <w:sz w:val="28"/>
          <w:szCs w:val="28"/>
        </w:rPr>
        <w:t>Hơn 600 học sinh của nhà trường được nghe đ</w:t>
      </w:r>
      <w:r w:rsidR="00B05F81" w:rsidRPr="00865741">
        <w:rPr>
          <w:sz w:val="28"/>
          <w:szCs w:val="28"/>
        </w:rPr>
        <w:t>ồ</w:t>
      </w:r>
      <w:r w:rsidRPr="00865741">
        <w:rPr>
          <w:sz w:val="28"/>
          <w:szCs w:val="28"/>
        </w:rPr>
        <w:t xml:space="preserve">ng chí </w:t>
      </w:r>
      <w:r w:rsidR="005C6CD0" w:rsidRPr="00865741">
        <w:rPr>
          <w:sz w:val="28"/>
          <w:szCs w:val="28"/>
          <w:lang w:val="fr-FR"/>
        </w:rPr>
        <w:t>Trần Hải Nam</w:t>
      </w:r>
      <w:r w:rsidR="00B05F81" w:rsidRPr="00865741">
        <w:rPr>
          <w:sz w:val="28"/>
          <w:szCs w:val="28"/>
        </w:rPr>
        <w:t xml:space="preserve"> </w:t>
      </w:r>
      <w:r w:rsidR="00B05F81" w:rsidRPr="00865741">
        <w:rPr>
          <w:sz w:val="28"/>
          <w:szCs w:val="28"/>
          <w:lang w:val="fr-FR"/>
        </w:rPr>
        <w:t xml:space="preserve">– Cán bộ </w:t>
      </w:r>
      <w:r w:rsidR="00D03CBA" w:rsidRPr="00865741">
        <w:rPr>
          <w:sz w:val="28"/>
          <w:szCs w:val="28"/>
        </w:rPr>
        <w:t>phòng</w:t>
      </w:r>
      <w:r w:rsidR="00B05F81" w:rsidRPr="00865741">
        <w:rPr>
          <w:sz w:val="28"/>
          <w:szCs w:val="28"/>
        </w:rPr>
        <w:t xml:space="preserve"> Cảnh sát giao thông – Công an </w:t>
      </w:r>
      <w:r w:rsidR="00D03CBA" w:rsidRPr="00865741">
        <w:rPr>
          <w:sz w:val="28"/>
          <w:szCs w:val="28"/>
        </w:rPr>
        <w:t>tỉnh</w:t>
      </w:r>
      <w:r w:rsidR="00B05F81" w:rsidRPr="00865741">
        <w:rPr>
          <w:sz w:val="28"/>
          <w:szCs w:val="28"/>
        </w:rPr>
        <w:t xml:space="preserve"> Điện Biên. Tuyên truyền, phổ biến luật an toàn giao thông </w:t>
      </w:r>
      <w:r w:rsidR="00D03CBA" w:rsidRPr="00865741">
        <w:rPr>
          <w:sz w:val="28"/>
          <w:szCs w:val="28"/>
        </w:rPr>
        <w:t xml:space="preserve">và </w:t>
      </w:r>
      <w:r w:rsidR="00D03CBA" w:rsidRPr="00865741">
        <w:rPr>
          <w:sz w:val="28"/>
          <w:szCs w:val="28"/>
          <w:lang w:val="fr-FR"/>
        </w:rPr>
        <w:t>nghị định 168/2024/NĐ-CP</w:t>
      </w:r>
      <w:r w:rsidR="00B05F81" w:rsidRPr="00865741">
        <w:rPr>
          <w:sz w:val="28"/>
          <w:szCs w:val="28"/>
        </w:rPr>
        <w:t xml:space="preserve">. </w:t>
      </w:r>
    </w:p>
    <w:p w:rsidR="000C59AE" w:rsidRDefault="00506A38" w:rsidP="00506A38">
      <w:pPr>
        <w:spacing w:line="240" w:lineRule="auto"/>
        <w:rPr>
          <w:rFonts w:eastAsia="Times New Roman" w:cs="Times New Roman"/>
          <w:szCs w:val="28"/>
        </w:rPr>
      </w:pPr>
      <w:r w:rsidRPr="00506A38">
        <w:rPr>
          <w:rFonts w:eastAsia="Times New Roman" w:cs="Times New Roman"/>
          <w:noProof/>
          <w:szCs w:val="28"/>
        </w:rPr>
        <w:lastRenderedPageBreak/>
        <w:drawing>
          <wp:inline distT="0" distB="0" distL="0" distR="0">
            <wp:extent cx="6299835" cy="4467225"/>
            <wp:effectExtent l="0" t="0" r="5715" b="9525"/>
            <wp:docPr id="5" name="Picture 5" descr="C:\Users\Admin\Desktop\Ảnh\z7016852282244_e9cad76eb01678ab0aa861bca225d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Ảnh\z7016852282244_e9cad76eb01678ab0aa861bca225d4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2450" cy="4469080"/>
                    </a:xfrm>
                    <a:prstGeom prst="rect">
                      <a:avLst/>
                    </a:prstGeom>
                    <a:noFill/>
                    <a:ln>
                      <a:noFill/>
                    </a:ln>
                  </pic:spPr>
                </pic:pic>
              </a:graphicData>
            </a:graphic>
          </wp:inline>
        </w:drawing>
      </w:r>
    </w:p>
    <w:p w:rsidR="00506A38" w:rsidRDefault="00506A38" w:rsidP="00506A38">
      <w:pPr>
        <w:spacing w:line="240" w:lineRule="auto"/>
        <w:rPr>
          <w:rFonts w:eastAsia="Times New Roman" w:cs="Times New Roman"/>
          <w:szCs w:val="28"/>
        </w:rPr>
      </w:pPr>
      <w:r w:rsidRPr="00506A38">
        <w:rPr>
          <w:noProof/>
          <w:color w:val="FF0000"/>
          <w:szCs w:val="28"/>
        </w:rPr>
        <w:drawing>
          <wp:inline distT="0" distB="0" distL="0" distR="0" wp14:anchorId="1BED7E2C" wp14:editId="010E31D5">
            <wp:extent cx="6299200" cy="4867275"/>
            <wp:effectExtent l="0" t="0" r="6350" b="9525"/>
            <wp:docPr id="6" name="Picture 6" descr="C:\Users\Admin\Desktop\Ảnh\z7016852333436_589d9206cea49612dd0c559044d7a1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Ảnh\z7016852333436_589d9206cea49612dd0c559044d7a16c.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1611" cy="4869138"/>
                    </a:xfrm>
                    <a:prstGeom prst="rect">
                      <a:avLst/>
                    </a:prstGeom>
                    <a:noFill/>
                    <a:ln>
                      <a:noFill/>
                    </a:ln>
                  </pic:spPr>
                </pic:pic>
              </a:graphicData>
            </a:graphic>
          </wp:inline>
        </w:drawing>
      </w:r>
    </w:p>
    <w:p w:rsidR="00506A38" w:rsidRDefault="00506A38" w:rsidP="00506A38">
      <w:pPr>
        <w:spacing w:line="240" w:lineRule="auto"/>
        <w:rPr>
          <w:rFonts w:eastAsia="Times New Roman" w:cs="Times New Roman"/>
          <w:szCs w:val="28"/>
        </w:rPr>
      </w:pPr>
      <w:r w:rsidRPr="00506A38">
        <w:rPr>
          <w:rFonts w:eastAsia="Times New Roman" w:cs="Times New Roman"/>
          <w:noProof/>
          <w:szCs w:val="28"/>
        </w:rPr>
        <w:lastRenderedPageBreak/>
        <w:drawing>
          <wp:inline distT="0" distB="0" distL="0" distR="0">
            <wp:extent cx="6300470" cy="4725353"/>
            <wp:effectExtent l="0" t="0" r="5080" b="0"/>
            <wp:docPr id="7" name="Picture 7" descr="C:\Users\Admin\Desktop\Ảnh\z7016852345870_3d10f18fa744ed7ddf03248873470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Ảnh\z7016852345870_3d10f18fa744ed7ddf0324887347086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843BA1" w:rsidRPr="000C59AE" w:rsidRDefault="00B05F81" w:rsidP="00EA277D">
      <w:pPr>
        <w:pStyle w:val="NormalWeb"/>
        <w:shd w:val="clear" w:color="auto" w:fill="FFFFFF"/>
        <w:spacing w:before="0" w:beforeAutospacing="0" w:after="0" w:afterAutospacing="0" w:line="276" w:lineRule="auto"/>
        <w:ind w:firstLine="720"/>
        <w:jc w:val="both"/>
        <w:rPr>
          <w:sz w:val="28"/>
          <w:szCs w:val="28"/>
        </w:rPr>
      </w:pPr>
      <w:r w:rsidRPr="000C59AE">
        <w:rPr>
          <w:sz w:val="28"/>
          <w:szCs w:val="28"/>
          <w:shd w:val="clear" w:color="auto" w:fill="FFFFFF"/>
        </w:rPr>
        <w:t>Chúng ta hãy cùng nâng cao hiểu biết và ý thức văn hóa giao thông qua một số điều cần biết sau:</w:t>
      </w:r>
      <w:r w:rsidRPr="000C59AE">
        <w:rPr>
          <w:sz w:val="28"/>
          <w:szCs w:val="28"/>
        </w:rPr>
        <w:t xml:space="preserve"> </w:t>
      </w:r>
    </w:p>
    <w:p w:rsidR="00B05F81" w:rsidRPr="000C59AE" w:rsidRDefault="00B05F81" w:rsidP="00EA277D">
      <w:pPr>
        <w:pStyle w:val="NormalWeb"/>
        <w:shd w:val="clear" w:color="auto" w:fill="FFFFFF"/>
        <w:spacing w:before="0" w:beforeAutospacing="0" w:after="0" w:afterAutospacing="0" w:line="276" w:lineRule="auto"/>
        <w:jc w:val="both"/>
        <w:rPr>
          <w:rFonts w:ascii="Arial" w:hAnsi="Arial" w:cs="Arial"/>
          <w:sz w:val="18"/>
          <w:szCs w:val="18"/>
        </w:rPr>
      </w:pPr>
      <w:r w:rsidRPr="000C59AE">
        <w:rPr>
          <w:b/>
          <w:bCs/>
          <w:i/>
          <w:iCs/>
          <w:sz w:val="28"/>
          <w:szCs w:val="28"/>
          <w:shd w:val="clear" w:color="auto" w:fill="FFFFFF"/>
        </w:rPr>
        <w:t>*</w:t>
      </w:r>
      <w:r w:rsidR="00E21CE3">
        <w:rPr>
          <w:b/>
          <w:bCs/>
          <w:i/>
          <w:iCs/>
          <w:sz w:val="28"/>
          <w:szCs w:val="28"/>
          <w:shd w:val="clear" w:color="auto" w:fill="FFFFFF"/>
        </w:rPr>
        <w:t>)</w:t>
      </w:r>
      <w:r w:rsidRPr="000C59AE">
        <w:rPr>
          <w:b/>
          <w:bCs/>
          <w:i/>
          <w:iCs/>
          <w:sz w:val="28"/>
          <w:szCs w:val="28"/>
          <w:shd w:val="clear" w:color="auto" w:fill="FFFFFF"/>
        </w:rPr>
        <w:t xml:space="preserve"> Tuân thủ quy tắc giao thông đường bộ</w:t>
      </w:r>
      <w:r w:rsidRPr="000C59AE">
        <w:rPr>
          <w:i/>
          <w:iCs/>
          <w:sz w:val="28"/>
          <w:szCs w:val="28"/>
          <w:shd w:val="clear" w:color="auto" w:fill="FFFFFF"/>
        </w:rPr>
        <w:t>:</w:t>
      </w:r>
    </w:p>
    <w:p w:rsidR="00B05F81" w:rsidRPr="000C59AE" w:rsidRDefault="000C59AE" w:rsidP="00EA277D">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00B05F81" w:rsidRPr="000C59AE">
        <w:rPr>
          <w:sz w:val="28"/>
          <w:szCs w:val="28"/>
          <w:shd w:val="clear" w:color="auto" w:fill="FFFFFF"/>
        </w:rPr>
        <w:t>Đi trên hè phố, đi sát mép đường về phía tay phải, đi đúng phần đường, làn đường dành cho người đi bộ.</w:t>
      </w:r>
    </w:p>
    <w:p w:rsidR="00B05F81" w:rsidRPr="000C59AE" w:rsidRDefault="000C59AE" w:rsidP="00EA277D">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00B05F81" w:rsidRPr="000C59AE">
        <w:rPr>
          <w:sz w:val="28"/>
          <w:szCs w:val="28"/>
          <w:shd w:val="clear" w:color="auto" w:fill="FFFFFF"/>
        </w:rPr>
        <w:t>Nắm vững cách qua đường an toàn ở nơi không có điều kiện an toàn (không có vạch kẻ đường, không có đèn tín hiệu, nơi có đoạn đường bộ giao nhau...).</w:t>
      </w:r>
    </w:p>
    <w:p w:rsidR="00B05F81" w:rsidRPr="000C59AE" w:rsidRDefault="000C59AE" w:rsidP="00EA277D">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00B05F81" w:rsidRPr="000C59AE">
        <w:rPr>
          <w:sz w:val="28"/>
          <w:szCs w:val="28"/>
          <w:shd w:val="clear" w:color="auto" w:fill="FFFFFF"/>
        </w:rPr>
        <w:t>Dừng lại bên đường, quan sát hai bên đường, lắng nghe tiếng động cơ ô tô, xe máy cẩn thận.</w:t>
      </w:r>
    </w:p>
    <w:p w:rsidR="00B05F81" w:rsidRPr="000C59AE" w:rsidRDefault="000C59AE" w:rsidP="00EA277D">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00B05F81" w:rsidRPr="000C59AE">
        <w:rPr>
          <w:sz w:val="28"/>
          <w:szCs w:val="28"/>
          <w:shd w:val="clear" w:color="auto" w:fill="FFFFFF"/>
        </w:rPr>
        <w:t>Giơ tay ra hiệu xin qua đường và chọn thời điểm thích hợp (có ít xe qua lại), nhìn bên trái tránh phương tiện cơ giới từ chiều bên trái tới, đi thẳng, đến giữa đường quay sang nhìn bên phải tránh phương tiện cơ giới từ bên phải tới.</w:t>
      </w:r>
    </w:p>
    <w:p w:rsidR="00B05F81" w:rsidRPr="000C59AE" w:rsidRDefault="000C59AE" w:rsidP="00EA277D">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00B05F81" w:rsidRPr="000C59AE">
        <w:rPr>
          <w:sz w:val="28"/>
          <w:szCs w:val="28"/>
          <w:shd w:val="clear" w:color="auto" w:fill="FFFFFF"/>
        </w:rPr>
        <w:t>Không được qua đường nơi tầm nhìn bị che khuất.</w:t>
      </w:r>
    </w:p>
    <w:p w:rsidR="00B05F81" w:rsidRPr="000C59AE" w:rsidRDefault="000C59AE" w:rsidP="00EA277D">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00B05F81" w:rsidRPr="000C59AE">
        <w:rPr>
          <w:sz w:val="28"/>
          <w:szCs w:val="28"/>
          <w:shd w:val="clear" w:color="auto" w:fill="FFFFFF"/>
        </w:rPr>
        <w:t>Không được qua đường ở gần phía trước và phía sau ô tô đang đỗ.</w:t>
      </w:r>
    </w:p>
    <w:p w:rsidR="00B05F81" w:rsidRPr="000C59AE" w:rsidRDefault="000C59AE" w:rsidP="00EA277D">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00B05F81" w:rsidRPr="000C59AE">
        <w:rPr>
          <w:sz w:val="28"/>
          <w:szCs w:val="28"/>
          <w:shd w:val="clear" w:color="auto" w:fill="FFFFFF"/>
        </w:rPr>
        <w:t>Nhận thức được những hành vi đi bộ qua đường không an toàn (vượt qua dải phân cách, đu bám vào phương tiện giao thông đang chạy, qua đường ở gần phía trước hoặc sau xe ô tô đang đỗ).</w:t>
      </w:r>
    </w:p>
    <w:p w:rsidR="00B05F81" w:rsidRPr="000C59AE" w:rsidRDefault="000C59AE" w:rsidP="00EA277D">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00B05F81" w:rsidRPr="000C59AE">
        <w:rPr>
          <w:sz w:val="28"/>
          <w:szCs w:val="28"/>
          <w:shd w:val="clear" w:color="auto" w:fill="FFFFFF"/>
        </w:rPr>
        <w:t>Nguyên tắc đi bộ an toàn vào ban đêm: mặc đồ phản quang hoặc trang phục sáng màu.</w:t>
      </w:r>
    </w:p>
    <w:p w:rsidR="007F6D7A" w:rsidRPr="007F6D7A" w:rsidRDefault="00506A38" w:rsidP="007F6D7A">
      <w:pPr>
        <w:pStyle w:val="NormalWeb"/>
        <w:shd w:val="clear" w:color="auto" w:fill="FFFFFF"/>
        <w:spacing w:before="0" w:beforeAutospacing="0" w:after="0" w:afterAutospacing="0"/>
        <w:jc w:val="both"/>
        <w:rPr>
          <w:rFonts w:ascii="Arial" w:hAnsi="Arial" w:cs="Arial"/>
          <w:sz w:val="18"/>
          <w:szCs w:val="18"/>
        </w:rPr>
      </w:pPr>
      <w:r w:rsidRPr="00506A38">
        <w:rPr>
          <w:noProof/>
          <w:color w:val="FF0000"/>
          <w:sz w:val="28"/>
          <w:szCs w:val="28"/>
        </w:rPr>
        <w:t xml:space="preserve"> </w:t>
      </w:r>
      <w:r w:rsidR="007F6D7A" w:rsidRPr="007F6D7A">
        <w:rPr>
          <w:b/>
          <w:bCs/>
          <w:sz w:val="28"/>
          <w:szCs w:val="28"/>
          <w:shd w:val="clear" w:color="auto" w:fill="FFFFFF"/>
        </w:rPr>
        <w:t>*</w:t>
      </w:r>
      <w:r w:rsidR="00E21CE3">
        <w:rPr>
          <w:b/>
          <w:bCs/>
          <w:sz w:val="28"/>
          <w:szCs w:val="28"/>
          <w:shd w:val="clear" w:color="auto" w:fill="FFFFFF"/>
        </w:rPr>
        <w:t>)</w:t>
      </w:r>
      <w:r w:rsidR="007F6D7A" w:rsidRPr="007F6D7A">
        <w:rPr>
          <w:b/>
          <w:bCs/>
          <w:sz w:val="28"/>
          <w:szCs w:val="28"/>
          <w:shd w:val="clear" w:color="auto" w:fill="FFFFFF"/>
        </w:rPr>
        <w:t>Những điều cần biết khi đi xe đạp trên đường - đi xe đạp an toàn</w:t>
      </w:r>
    </w:p>
    <w:p w:rsidR="007F6D7A" w:rsidRPr="007F6D7A" w:rsidRDefault="007F6D7A" w:rsidP="007F6D7A">
      <w:pPr>
        <w:pStyle w:val="NormalWeb"/>
        <w:shd w:val="clear" w:color="auto" w:fill="FFFFFF"/>
        <w:spacing w:before="0" w:beforeAutospacing="0" w:after="0" w:afterAutospacing="0"/>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Tuân thủ các quy tắc giao thông đường bộ đối với người đi xe đạp.</w:t>
      </w:r>
    </w:p>
    <w:p w:rsidR="007F6D7A" w:rsidRPr="007F6D7A" w:rsidRDefault="007F6D7A" w:rsidP="007F6D7A">
      <w:pPr>
        <w:pStyle w:val="NormalWeb"/>
        <w:shd w:val="clear" w:color="auto" w:fill="FFFFFF"/>
        <w:spacing w:before="0" w:beforeAutospacing="0" w:after="0" w:afterAutospacing="0"/>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Nhận thức được những hành vi đi xe đạp không an toàn.</w:t>
      </w:r>
    </w:p>
    <w:p w:rsidR="007F6D7A" w:rsidRPr="007F6D7A" w:rsidRDefault="007F6D7A" w:rsidP="007F6D7A">
      <w:pPr>
        <w:pStyle w:val="NormalWeb"/>
        <w:shd w:val="clear" w:color="auto" w:fill="FFFFFF"/>
        <w:spacing w:before="0" w:beforeAutospacing="0" w:after="0" w:afterAutospacing="0"/>
        <w:jc w:val="both"/>
        <w:rPr>
          <w:rFonts w:ascii="Arial" w:hAnsi="Arial" w:cs="Arial"/>
          <w:sz w:val="18"/>
          <w:szCs w:val="18"/>
        </w:rPr>
      </w:pPr>
      <w:r>
        <w:rPr>
          <w:sz w:val="28"/>
          <w:szCs w:val="28"/>
          <w:shd w:val="clear" w:color="auto" w:fill="FFFFFF"/>
        </w:rPr>
        <w:lastRenderedPageBreak/>
        <w:t xml:space="preserve">- </w:t>
      </w:r>
      <w:r w:rsidRPr="007F6D7A">
        <w:rPr>
          <w:sz w:val="28"/>
          <w:szCs w:val="28"/>
          <w:shd w:val="clear" w:color="auto" w:fill="FFFFFF"/>
        </w:rPr>
        <w:t>Nắm rõ các nguyên lí và kĩ năng đi xe an toàn: Kiểm tra xe trước khi đi: độ cao, phanh, chuông...</w:t>
      </w:r>
    </w:p>
    <w:p w:rsidR="007F6D7A" w:rsidRPr="007F6D7A" w:rsidRDefault="007F6D7A" w:rsidP="007F6D7A">
      <w:pPr>
        <w:pStyle w:val="NormalWeb"/>
        <w:shd w:val="clear" w:color="auto" w:fill="FFFFFF"/>
        <w:spacing w:before="0" w:beforeAutospacing="0" w:after="0" w:afterAutospacing="0"/>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Điều khiển xe: trên làn đường bên phải trong cùng, tuân thủ chỉ dẫn của đèn tín hiệu và người điều khiển giao thông, quan sát trước khi di chuyển hướng.</w:t>
      </w:r>
    </w:p>
    <w:p w:rsidR="007F6D7A" w:rsidRPr="007F6D7A" w:rsidRDefault="007F6D7A" w:rsidP="007F6D7A">
      <w:pPr>
        <w:pStyle w:val="NormalWeb"/>
        <w:shd w:val="clear" w:color="auto" w:fill="FFFFFF"/>
        <w:spacing w:before="0" w:beforeAutospacing="0" w:after="0" w:afterAutospacing="0"/>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Nguyên tắc đi xe đạp an toàn vào ban đêm (xe phải có đèn hậu, mặc đồ phản quang hoặc trang phục màu sáng).</w:t>
      </w:r>
    </w:p>
    <w:p w:rsidR="000F54E5" w:rsidRDefault="00F263F9" w:rsidP="00F263F9">
      <w:pPr>
        <w:pStyle w:val="NormalWeb"/>
        <w:shd w:val="clear" w:color="auto" w:fill="FFFFFF"/>
        <w:spacing w:before="0" w:beforeAutospacing="0" w:after="0" w:afterAutospacing="0"/>
        <w:jc w:val="both"/>
        <w:rPr>
          <w:rFonts w:ascii="Arial" w:hAnsi="Arial" w:cs="Arial"/>
          <w:sz w:val="18"/>
          <w:szCs w:val="18"/>
        </w:rPr>
      </w:pPr>
      <w:r w:rsidRPr="00F263F9">
        <w:rPr>
          <w:rFonts w:eastAsiaTheme="minorHAnsi" w:cstheme="minorBidi"/>
          <w:noProof/>
          <w:color w:val="FF0000"/>
          <w:sz w:val="28"/>
          <w:szCs w:val="28"/>
          <w:shd w:val="clear" w:color="auto" w:fill="FFFFFF"/>
        </w:rPr>
        <w:drawing>
          <wp:inline distT="0" distB="0" distL="0" distR="0">
            <wp:extent cx="6315075" cy="4476750"/>
            <wp:effectExtent l="0" t="0" r="0" b="0"/>
            <wp:docPr id="10" name="Picture 10" descr="C:\Users\Admin\Desktop\Phong vấn\z7016852173865_bb170eef4bebff14443cbffe2ebc8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Phong vấn\z7016852173865_bb170eef4bebff14443cbffe2ebc879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15506" cy="4477056"/>
                    </a:xfrm>
                    <a:prstGeom prst="rect">
                      <a:avLst/>
                    </a:prstGeom>
                    <a:noFill/>
                    <a:ln>
                      <a:noFill/>
                    </a:ln>
                  </pic:spPr>
                </pic:pic>
              </a:graphicData>
            </a:graphic>
          </wp:inline>
        </w:drawing>
      </w:r>
    </w:p>
    <w:p w:rsidR="00B57372" w:rsidRPr="00B57372" w:rsidRDefault="00B57372" w:rsidP="00F263F9">
      <w:pPr>
        <w:pStyle w:val="NormalWeb"/>
        <w:shd w:val="clear" w:color="auto" w:fill="FFFFFF"/>
        <w:spacing w:before="0" w:beforeAutospacing="0" w:after="0" w:afterAutospacing="0"/>
        <w:jc w:val="both"/>
        <w:rPr>
          <w:rFonts w:ascii="Arial" w:hAnsi="Arial" w:cs="Arial"/>
          <w:sz w:val="18"/>
          <w:szCs w:val="18"/>
        </w:rPr>
      </w:pPr>
      <w:r w:rsidRPr="00B57372">
        <w:rPr>
          <w:rFonts w:ascii="Arial" w:hAnsi="Arial" w:cs="Arial"/>
          <w:noProof/>
          <w:sz w:val="18"/>
          <w:szCs w:val="18"/>
        </w:rPr>
        <w:drawing>
          <wp:inline distT="0" distB="0" distL="0" distR="0">
            <wp:extent cx="6299835" cy="3752850"/>
            <wp:effectExtent l="0" t="0" r="5715" b="0"/>
            <wp:docPr id="11" name="Picture 11" descr="C:\Users\Admin\Desktop\Phong vấn\z7016852212489_c61ec3c6c6729b724275f79450fbda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Phong vấn\z7016852212489_c61ec3c6c6729b724275f79450fbda2d.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0894" cy="3753481"/>
                    </a:xfrm>
                    <a:prstGeom prst="rect">
                      <a:avLst/>
                    </a:prstGeom>
                    <a:noFill/>
                    <a:ln>
                      <a:noFill/>
                    </a:ln>
                  </pic:spPr>
                </pic:pic>
              </a:graphicData>
            </a:graphic>
          </wp:inline>
        </w:drawing>
      </w:r>
    </w:p>
    <w:p w:rsidR="00B57372" w:rsidRDefault="00B57372" w:rsidP="005631C5">
      <w:pPr>
        <w:pStyle w:val="NormalWeb"/>
        <w:shd w:val="clear" w:color="auto" w:fill="FFFFFF"/>
        <w:spacing w:before="0" w:beforeAutospacing="0" w:after="0" w:afterAutospacing="0" w:line="276" w:lineRule="auto"/>
        <w:jc w:val="both"/>
        <w:rPr>
          <w:b/>
          <w:bCs/>
          <w:sz w:val="28"/>
          <w:szCs w:val="28"/>
          <w:shd w:val="clear" w:color="auto" w:fill="FFFFFF"/>
        </w:rPr>
      </w:pPr>
      <w:r w:rsidRPr="00B57372">
        <w:rPr>
          <w:b/>
          <w:bCs/>
          <w:noProof/>
          <w:sz w:val="28"/>
          <w:szCs w:val="28"/>
          <w:shd w:val="clear" w:color="auto" w:fill="FFFFFF"/>
        </w:rPr>
        <w:lastRenderedPageBreak/>
        <w:drawing>
          <wp:inline distT="0" distB="0" distL="0" distR="0">
            <wp:extent cx="6300470" cy="4725353"/>
            <wp:effectExtent l="0" t="0" r="5080" b="0"/>
            <wp:docPr id="12" name="Picture 12" descr="C:\Users\Admin\Desktop\Phong vấn\z7016852203928_0151cd535dc19122bdbc7ba065893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Phong vấn\z7016852203928_0151cd535dc19122bdbc7ba06589396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B57372" w:rsidRDefault="00B57372" w:rsidP="005631C5">
      <w:pPr>
        <w:pStyle w:val="NormalWeb"/>
        <w:shd w:val="clear" w:color="auto" w:fill="FFFFFF"/>
        <w:spacing w:before="0" w:beforeAutospacing="0" w:after="0" w:afterAutospacing="0" w:line="276" w:lineRule="auto"/>
        <w:jc w:val="both"/>
        <w:rPr>
          <w:b/>
          <w:bCs/>
          <w:sz w:val="28"/>
          <w:szCs w:val="28"/>
          <w:shd w:val="clear" w:color="auto" w:fill="FFFFFF"/>
        </w:rPr>
      </w:pPr>
      <w:r w:rsidRPr="00B57372">
        <w:rPr>
          <w:b/>
          <w:bCs/>
          <w:noProof/>
          <w:sz w:val="28"/>
          <w:szCs w:val="28"/>
          <w:shd w:val="clear" w:color="auto" w:fill="FFFFFF"/>
        </w:rPr>
        <w:drawing>
          <wp:inline distT="0" distB="0" distL="0" distR="0">
            <wp:extent cx="6300046" cy="4791075"/>
            <wp:effectExtent l="0" t="0" r="5715" b="0"/>
            <wp:docPr id="13" name="Picture 13" descr="C:\Users\Admin\Desktop\Phong vấn\z7016855984881_7b0989b3060fec71a3baaaec51a2df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Phong vấn\z7016855984881_7b0989b3060fec71a3baaaec51a2dfa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0892" cy="4791718"/>
                    </a:xfrm>
                    <a:prstGeom prst="rect">
                      <a:avLst/>
                    </a:prstGeom>
                    <a:noFill/>
                    <a:ln>
                      <a:noFill/>
                    </a:ln>
                  </pic:spPr>
                </pic:pic>
              </a:graphicData>
            </a:graphic>
          </wp:inline>
        </w:drawing>
      </w:r>
    </w:p>
    <w:p w:rsidR="00B57372" w:rsidRDefault="00B57372" w:rsidP="005631C5">
      <w:pPr>
        <w:pStyle w:val="NormalWeb"/>
        <w:shd w:val="clear" w:color="auto" w:fill="FFFFFF"/>
        <w:spacing w:before="0" w:beforeAutospacing="0" w:after="0" w:afterAutospacing="0" w:line="276" w:lineRule="auto"/>
        <w:jc w:val="both"/>
        <w:rPr>
          <w:b/>
          <w:bCs/>
          <w:sz w:val="28"/>
          <w:szCs w:val="28"/>
          <w:shd w:val="clear" w:color="auto" w:fill="FFFFFF"/>
        </w:rPr>
      </w:pPr>
    </w:p>
    <w:p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sidRPr="007F6D7A">
        <w:rPr>
          <w:b/>
          <w:bCs/>
          <w:sz w:val="28"/>
          <w:szCs w:val="28"/>
          <w:shd w:val="clear" w:color="auto" w:fill="FFFFFF"/>
        </w:rPr>
        <w:t>*</w:t>
      </w:r>
      <w:r>
        <w:rPr>
          <w:b/>
          <w:bCs/>
          <w:sz w:val="28"/>
          <w:szCs w:val="28"/>
          <w:shd w:val="clear" w:color="auto" w:fill="FFFFFF"/>
        </w:rPr>
        <w:t xml:space="preserve">) </w:t>
      </w:r>
      <w:r w:rsidRPr="007F6D7A">
        <w:rPr>
          <w:b/>
          <w:bCs/>
          <w:sz w:val="28"/>
          <w:szCs w:val="28"/>
          <w:shd w:val="clear" w:color="auto" w:fill="FFFFFF"/>
        </w:rPr>
        <w:t>Những điều cần biết khi đi</w:t>
      </w:r>
      <w:r w:rsidRPr="007F6D7A">
        <w:rPr>
          <w:b/>
          <w:bCs/>
          <w:sz w:val="28"/>
          <w:szCs w:val="28"/>
          <w:bdr w:val="none" w:sz="0" w:space="0" w:color="auto" w:frame="1"/>
          <w:shd w:val="clear" w:color="auto" w:fill="FFFFFF"/>
        </w:rPr>
        <w:t> xe đạp điện, xe máy điện, xe gắn máy an toàn</w:t>
      </w:r>
    </w:p>
    <w:p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Tuân thủ các quy tắc giao thông đường bộ.</w:t>
      </w:r>
    </w:p>
    <w:p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Nắm rõ những điều cấm khi đi xe mô tô, xe gắn máy.</w:t>
      </w:r>
    </w:p>
    <w:p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Cách chọn mũ bảo hiểm: Phải chọn mũ bảo hiểm đạt tiêu chuẩn: mũ phải có tem kiểm định, lớp xốp cứng, dây đeo và khóa chắc chắn...</w:t>
      </w:r>
    </w:p>
    <w:p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Cách đội mũ bảo hiểm đúng qui cách.</w:t>
      </w:r>
    </w:p>
    <w:p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Giữ khoảng cách an toàn với xe phía trước.</w:t>
      </w:r>
    </w:p>
    <w:p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Chuyển hướng an toàn tại giao lộ.</w:t>
      </w:r>
    </w:p>
    <w:p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Vượt xe an toàn.</w:t>
      </w:r>
    </w:p>
    <w:p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An toàn đối với người ngồi sau xe mô tô, xe gắn máy (Khi lên xe phải quan sát phía sau và trèo lên xe từ phía tay trái; Ngồi ngay ngắn trên xe phía sau người lái, hai tay bám chặt người ngồi phía trước; Không vung vẩy chân tay, không nghiêng ngả hoặc đứng trên yên xe máy, không ngồi phía trước người lái; Ngồi sau xe máy phải đội mũ bảo hiểm và nên đi giày, dép có cài khóa.)</w:t>
      </w:r>
    </w:p>
    <w:p w:rsidR="005631C5" w:rsidRDefault="005631C5" w:rsidP="005631C5">
      <w:pPr>
        <w:pStyle w:val="NormalWeb"/>
        <w:shd w:val="clear" w:color="auto" w:fill="FFFFFF"/>
        <w:spacing w:before="0" w:beforeAutospacing="0" w:after="0" w:afterAutospacing="0" w:line="276" w:lineRule="auto"/>
        <w:ind w:firstLine="720"/>
        <w:jc w:val="both"/>
        <w:rPr>
          <w:i/>
          <w:sz w:val="28"/>
          <w:szCs w:val="28"/>
          <w:shd w:val="clear" w:color="auto" w:fill="FFFFFF"/>
        </w:rPr>
      </w:pPr>
      <w:r w:rsidRPr="007F6D7A">
        <w:rPr>
          <w:i/>
          <w:sz w:val="28"/>
          <w:szCs w:val="28"/>
          <w:shd w:val="clear" w:color="auto" w:fill="FFFFFF"/>
        </w:rPr>
        <w:t>Lưu ý: Trẻ dưới 16 tuổi không được điều khiển xe máy</w:t>
      </w:r>
      <w:r>
        <w:rPr>
          <w:i/>
          <w:sz w:val="28"/>
          <w:szCs w:val="28"/>
          <w:shd w:val="clear" w:color="auto" w:fill="FFFFFF"/>
        </w:rPr>
        <w:t xml:space="preserve"> điện</w:t>
      </w:r>
      <w:r w:rsidRPr="007F6D7A">
        <w:rPr>
          <w:i/>
          <w:sz w:val="28"/>
          <w:szCs w:val="28"/>
          <w:shd w:val="clear" w:color="auto" w:fill="FFFFFF"/>
        </w:rPr>
        <w:t>, xe máy.</w:t>
      </w:r>
      <w:r w:rsidR="00B57372">
        <w:rPr>
          <w:i/>
          <w:sz w:val="28"/>
          <w:szCs w:val="28"/>
          <w:shd w:val="clear" w:color="auto" w:fill="FFFFFF"/>
        </w:rPr>
        <w:t xml:space="preserve"> Đủ 12 tuổi mới được sử dụng xe đạp điện.</w:t>
      </w:r>
    </w:p>
    <w:p w:rsidR="004B7C87" w:rsidRPr="004B7C87" w:rsidRDefault="004B7C87" w:rsidP="004B7C87">
      <w:pPr>
        <w:pStyle w:val="NormalWeb"/>
        <w:shd w:val="clear" w:color="auto" w:fill="FFFFFF"/>
        <w:spacing w:before="0" w:beforeAutospacing="0" w:after="0" w:afterAutospacing="0" w:line="276" w:lineRule="auto"/>
        <w:jc w:val="both"/>
        <w:rPr>
          <w:sz w:val="28"/>
          <w:szCs w:val="28"/>
          <w:shd w:val="clear" w:color="auto" w:fill="FFFFFF"/>
        </w:rPr>
      </w:pPr>
      <w:r w:rsidRPr="004B7C87">
        <w:rPr>
          <w:noProof/>
          <w:sz w:val="28"/>
          <w:szCs w:val="28"/>
          <w:shd w:val="clear" w:color="auto" w:fill="FFFFFF"/>
        </w:rPr>
        <w:drawing>
          <wp:inline distT="0" distB="0" distL="0" distR="0">
            <wp:extent cx="6299835" cy="5572125"/>
            <wp:effectExtent l="0" t="0" r="5715" b="9525"/>
            <wp:docPr id="15" name="Picture 15" descr="C:\Users\Admin\Desktop\Phong vấn\z7016851862825_fba9685f2dea589fe0f4a5beb08d98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Phong vấn\z7016851862825_fba9685f2dea589fe0f4a5beb08d98d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2945" cy="5574876"/>
                    </a:xfrm>
                    <a:prstGeom prst="rect">
                      <a:avLst/>
                    </a:prstGeom>
                    <a:noFill/>
                    <a:ln>
                      <a:noFill/>
                    </a:ln>
                  </pic:spPr>
                </pic:pic>
              </a:graphicData>
            </a:graphic>
          </wp:inline>
        </w:drawing>
      </w:r>
    </w:p>
    <w:p w:rsidR="005631C5" w:rsidRDefault="00B57372" w:rsidP="004B7C87">
      <w:pPr>
        <w:spacing w:line="240" w:lineRule="auto"/>
        <w:jc w:val="left"/>
        <w:rPr>
          <w:color w:val="FF0000"/>
          <w:szCs w:val="28"/>
          <w:shd w:val="clear" w:color="auto" w:fill="FFFFFF"/>
        </w:rPr>
      </w:pPr>
      <w:r w:rsidRPr="00B57372">
        <w:rPr>
          <w:noProof/>
          <w:color w:val="FF0000"/>
          <w:szCs w:val="28"/>
          <w:shd w:val="clear" w:color="auto" w:fill="FFFFFF"/>
        </w:rPr>
        <w:lastRenderedPageBreak/>
        <w:drawing>
          <wp:inline distT="0" distB="0" distL="0" distR="0">
            <wp:extent cx="6299835" cy="5210175"/>
            <wp:effectExtent l="0" t="0" r="5715" b="9525"/>
            <wp:docPr id="14" name="Picture 14" descr="C:\Users\Admin\Desktop\Phong vấn\z7016856038061_fa3ccbf779fde4de88b005736bef2c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Phong vấn\z7016856038061_fa3ccbf779fde4de88b005736bef2c4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0893" cy="5211050"/>
                    </a:xfrm>
                    <a:prstGeom prst="rect">
                      <a:avLst/>
                    </a:prstGeom>
                    <a:noFill/>
                    <a:ln>
                      <a:noFill/>
                    </a:ln>
                  </pic:spPr>
                </pic:pic>
              </a:graphicData>
            </a:graphic>
          </wp:inline>
        </w:drawing>
      </w:r>
    </w:p>
    <w:p w:rsidR="004B7C87" w:rsidRDefault="004B7C87" w:rsidP="004B7C87">
      <w:pPr>
        <w:spacing w:line="240" w:lineRule="auto"/>
        <w:jc w:val="left"/>
        <w:rPr>
          <w:color w:val="FF0000"/>
          <w:szCs w:val="28"/>
          <w:shd w:val="clear" w:color="auto" w:fill="FFFFFF"/>
        </w:rPr>
      </w:pPr>
      <w:r w:rsidRPr="004B7C87">
        <w:rPr>
          <w:noProof/>
          <w:color w:val="FF0000"/>
          <w:szCs w:val="28"/>
          <w:shd w:val="clear" w:color="auto" w:fill="FFFFFF"/>
        </w:rPr>
        <w:drawing>
          <wp:inline distT="0" distB="0" distL="0" distR="0">
            <wp:extent cx="6299835" cy="4352925"/>
            <wp:effectExtent l="0" t="0" r="5715" b="9525"/>
            <wp:docPr id="16" name="Picture 16" descr="C:\Users\Admin\Desktop\Phong vấn\z7016855932845_f2a85f3a0b5ab087478e4719243ff6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Phong vấn\z7016855932845_f2a85f3a0b5ab087478e4719243ff66f.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0892" cy="4353655"/>
                    </a:xfrm>
                    <a:prstGeom prst="rect">
                      <a:avLst/>
                    </a:prstGeom>
                    <a:noFill/>
                    <a:ln>
                      <a:noFill/>
                    </a:ln>
                  </pic:spPr>
                </pic:pic>
              </a:graphicData>
            </a:graphic>
          </wp:inline>
        </w:drawing>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b/>
          <w:bCs/>
          <w:sz w:val="28"/>
          <w:szCs w:val="28"/>
          <w:shd w:val="clear" w:color="auto" w:fill="FFFFFF"/>
        </w:rPr>
        <w:lastRenderedPageBreak/>
        <w:t>*) Đ</w:t>
      </w:r>
      <w:r w:rsidRPr="00EA13BA">
        <w:rPr>
          <w:b/>
          <w:bCs/>
          <w:sz w:val="28"/>
          <w:szCs w:val="28"/>
          <w:bdr w:val="none" w:sz="0" w:space="0" w:color="auto" w:frame="1"/>
          <w:shd w:val="clear" w:color="auto" w:fill="FFFFFF"/>
        </w:rPr>
        <w:t>ội mũ bảo hiểm khi ngồi trên xe mô tô, xe gắn máy, xe máy điện, xe đạp điện</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Người điều khiển, người ngồi trên xe mô tô hai bánh, xe mô tô ba bánh, xe gắn máy, xe đạp điện, xe máy điện phải đội mũ bảo hiểm có cài quai đúng quy cách.</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Trẻ em từ 6 tuổi trở lên khi ngồi trên xe mô tô hai bánh, xe mô tô ba bánh, xe gắn máy, xe đạp điện, xe máy điện phải đội mũ bảo hiểm.</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b/>
          <w:bCs/>
          <w:sz w:val="28"/>
          <w:szCs w:val="28"/>
          <w:bdr w:val="none" w:sz="0" w:space="0" w:color="auto" w:frame="1"/>
          <w:shd w:val="clear" w:color="auto" w:fill="FFFFFF"/>
        </w:rPr>
        <w:t>*) Một số cam kết ATGT cho học sinh.</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Không điều khiển phương tiện cơ giới đường bộ khi chưa đủ tuổi.</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Không điều khiển phương tiện cơ giới đường bộ khi chưa có giấy phép lái xe.</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Không phóng nhanh vượt ẩu, lạng lách, đánh võng.</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Không rẽ bất ngờ.</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Không chở quá 2 người trên xe.</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Không tham gia đua xe, cổ vũ đua xe trái phép.</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Không uống rượu bia trước khi điều khiển phương tiện tham gia giao thông.</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Đội mũ bảo hiểm khi tham gia giao thông bằng xe mô tô, xe gắn máy, xe máy điện, xe đạp điện.</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Lựa chọn tuyến xe buýt công cộng phù hợp để đi lại an toàn.</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Để thực hiện mục tiêu “ An toàn giao thông cho học sinh khi đến trường”, toàn thể cán bộ, giáo viên, nhân viên, phụ huynh và học sinh trong toàn trường, hãy thực hiện nghiêm chỉnh Luật Giao thông đường bộ, thực hiện tốt khẩu hiệu “Ba có, bốn không” như sau:</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b/>
          <w:bCs/>
          <w:sz w:val="28"/>
          <w:szCs w:val="28"/>
          <w:shd w:val="clear" w:color="auto" w:fill="FFFFFF"/>
        </w:rPr>
        <w:t>*) Khẩu hiệu “Ba có”:</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1. Có hiểu biết đầy đủ và nghiêm chỉnh chấp hành Luật giao thông đường bộ. Người đi bộ: Phải đi trên hè phố, lề đường, đi sát mép đường; Chỉ qua đường ở những nơi có tín hiệu vạch kẻ đường và phải tuân thủ tín hiệu chỉ dẫn.</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2. Có ý thức trách nhiệm cao đối với bản thân và cộng đồng khi tham gia giao thông. Phải đảm bảo an toàn cho mình và những người khác. Hợp tác, giúp đỡ người bị nạn khi xảy ra tai nạn giao thông.</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3. Có hành vi ứng xử hợp lý và đúng mực, có tình người trong các tình huống xảy ra trên đường, cư xử có văn hóa như: tham gia giao thông từ tốn, bình tĩnh, ưu tiên cho người già, trẻ nhỏ, biết xin lỗi khi có va quệt.</w:t>
      </w:r>
    </w:p>
    <w:p w:rsid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b/>
          <w:bCs/>
          <w:sz w:val="28"/>
          <w:szCs w:val="28"/>
          <w:shd w:val="clear" w:color="auto" w:fill="FFFFFF"/>
        </w:rPr>
        <w:t>*</w:t>
      </w:r>
      <w:r>
        <w:rPr>
          <w:b/>
          <w:bCs/>
          <w:sz w:val="28"/>
          <w:szCs w:val="28"/>
          <w:shd w:val="clear" w:color="auto" w:fill="FFFFFF"/>
        </w:rPr>
        <w:t>)</w:t>
      </w:r>
      <w:r w:rsidRPr="00EA13BA">
        <w:rPr>
          <w:b/>
          <w:bCs/>
          <w:sz w:val="28"/>
          <w:szCs w:val="28"/>
          <w:shd w:val="clear" w:color="auto" w:fill="FFFFFF"/>
        </w:rPr>
        <w:t xml:space="preserve"> Khẩu hiệu “Bốn không”:</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1. Không uống rượu bia, phóng nhanh vượt ẩu, vượt đèn đỏ, điều khiển phương tiện chưa đủ giấy tờ quy định.</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2. Không lấn chiếm: Lòng đường, vỉa hè, hành lang bảo vệ ATGT.</w:t>
      </w:r>
    </w:p>
    <w:p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3. Không có thói hư, tật xấu trong ứng xử với mọi người cùng tham gia giao thông cũng như khi xảy ra TNGT.</w:t>
      </w:r>
    </w:p>
    <w:p w:rsidR="00EA13BA" w:rsidRDefault="00EA13BA" w:rsidP="00EA13BA">
      <w:pPr>
        <w:pStyle w:val="NormalWeb"/>
        <w:shd w:val="clear" w:color="auto" w:fill="FFFFFF"/>
        <w:spacing w:before="0" w:beforeAutospacing="0" w:after="0" w:afterAutospacing="0"/>
        <w:jc w:val="both"/>
        <w:rPr>
          <w:sz w:val="28"/>
          <w:szCs w:val="28"/>
          <w:shd w:val="clear" w:color="auto" w:fill="FFFFFF"/>
        </w:rPr>
      </w:pPr>
      <w:r w:rsidRPr="00EA13BA">
        <w:rPr>
          <w:sz w:val="28"/>
          <w:szCs w:val="28"/>
          <w:shd w:val="clear" w:color="auto" w:fill="FFFFFF"/>
        </w:rPr>
        <w:t>4. Không để xảy ra TNGT khi tham gia giao thông.</w:t>
      </w:r>
    </w:p>
    <w:p w:rsidR="00343AA1" w:rsidRDefault="00DE35DB" w:rsidP="00EA13BA">
      <w:pPr>
        <w:pStyle w:val="NormalWeb"/>
        <w:shd w:val="clear" w:color="auto" w:fill="FFFFFF"/>
        <w:spacing w:before="0" w:beforeAutospacing="0" w:after="0" w:afterAutospacing="0"/>
        <w:jc w:val="both"/>
        <w:rPr>
          <w:rFonts w:ascii="Arial" w:hAnsi="Arial" w:cs="Arial"/>
          <w:sz w:val="18"/>
          <w:szCs w:val="18"/>
        </w:rPr>
      </w:pPr>
      <w:r w:rsidRPr="00DE35DB">
        <w:rPr>
          <w:rFonts w:ascii="Arial" w:hAnsi="Arial" w:cs="Arial"/>
          <w:noProof/>
          <w:sz w:val="18"/>
          <w:szCs w:val="18"/>
        </w:rPr>
        <w:lastRenderedPageBreak/>
        <w:drawing>
          <wp:inline distT="0" distB="0" distL="0" distR="0">
            <wp:extent cx="6300470" cy="4725353"/>
            <wp:effectExtent l="0" t="0" r="5080" b="0"/>
            <wp:docPr id="17" name="Picture 17" descr="C:\Users\Admin\Desktop\Phong vấn\z7016856023088_172a21979b21293162f4898f3567e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Phong vấn\z7016856023088_172a21979b21293162f4898f3567e82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DE35DB" w:rsidRDefault="00DE35DB" w:rsidP="00EA13BA">
      <w:pPr>
        <w:pStyle w:val="NormalWeb"/>
        <w:shd w:val="clear" w:color="auto" w:fill="FFFFFF"/>
        <w:spacing w:before="0" w:beforeAutospacing="0" w:after="0" w:afterAutospacing="0"/>
        <w:jc w:val="both"/>
        <w:rPr>
          <w:rFonts w:ascii="Arial" w:hAnsi="Arial" w:cs="Arial"/>
          <w:sz w:val="18"/>
          <w:szCs w:val="18"/>
        </w:rPr>
      </w:pPr>
      <w:r w:rsidRPr="00DE35DB">
        <w:rPr>
          <w:rFonts w:ascii="Arial" w:hAnsi="Arial" w:cs="Arial"/>
          <w:noProof/>
          <w:sz w:val="18"/>
          <w:szCs w:val="18"/>
        </w:rPr>
        <w:drawing>
          <wp:inline distT="0" distB="0" distL="0" distR="0">
            <wp:extent cx="6300046" cy="4886325"/>
            <wp:effectExtent l="0" t="0" r="5715" b="0"/>
            <wp:docPr id="18" name="Picture 18" descr="C:\Users\Admin\Desktop\Phong vấn\z7016856030204_c1de51f730484580855cd7dd65adfe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Phong vấn\z7016856030204_c1de51f730484580855cd7dd65adfe3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0892" cy="4886981"/>
                    </a:xfrm>
                    <a:prstGeom prst="rect">
                      <a:avLst/>
                    </a:prstGeom>
                    <a:noFill/>
                    <a:ln>
                      <a:noFill/>
                    </a:ln>
                  </pic:spPr>
                </pic:pic>
              </a:graphicData>
            </a:graphic>
          </wp:inline>
        </w:drawing>
      </w:r>
    </w:p>
    <w:p w:rsidR="00DE35DB" w:rsidRDefault="00DE35DB" w:rsidP="00EA13BA">
      <w:pPr>
        <w:pStyle w:val="NormalWeb"/>
        <w:shd w:val="clear" w:color="auto" w:fill="FFFFFF"/>
        <w:spacing w:before="0" w:beforeAutospacing="0" w:after="0" w:afterAutospacing="0"/>
        <w:jc w:val="both"/>
        <w:rPr>
          <w:rFonts w:ascii="Arial" w:hAnsi="Arial" w:cs="Arial"/>
          <w:sz w:val="18"/>
          <w:szCs w:val="18"/>
        </w:rPr>
      </w:pPr>
      <w:r w:rsidRPr="00DE35DB">
        <w:rPr>
          <w:rFonts w:ascii="Arial" w:hAnsi="Arial" w:cs="Arial"/>
          <w:noProof/>
          <w:sz w:val="18"/>
          <w:szCs w:val="18"/>
        </w:rPr>
        <w:lastRenderedPageBreak/>
        <w:drawing>
          <wp:inline distT="0" distB="0" distL="0" distR="0">
            <wp:extent cx="6299835" cy="4219575"/>
            <wp:effectExtent l="0" t="0" r="5715" b="9525"/>
            <wp:docPr id="19" name="Picture 19" descr="C:\Users\Admin\Desktop\Phong vấn\z7016856079004_c2a40404e0039f29e818f635ee7eaa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Phong vấn\z7016856079004_c2a40404e0039f29e818f635ee7eaac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1460" cy="4220663"/>
                    </a:xfrm>
                    <a:prstGeom prst="rect">
                      <a:avLst/>
                    </a:prstGeom>
                    <a:noFill/>
                    <a:ln>
                      <a:noFill/>
                    </a:ln>
                  </pic:spPr>
                </pic:pic>
              </a:graphicData>
            </a:graphic>
          </wp:inline>
        </w:drawing>
      </w:r>
    </w:p>
    <w:p w:rsidR="00DE35DB" w:rsidRDefault="00DE35DB" w:rsidP="00EA13BA">
      <w:pPr>
        <w:pStyle w:val="NormalWeb"/>
        <w:shd w:val="clear" w:color="auto" w:fill="FFFFFF"/>
        <w:spacing w:before="0" w:beforeAutospacing="0" w:after="0" w:afterAutospacing="0"/>
        <w:jc w:val="both"/>
        <w:rPr>
          <w:rFonts w:ascii="Arial" w:hAnsi="Arial" w:cs="Arial"/>
          <w:sz w:val="18"/>
          <w:szCs w:val="18"/>
        </w:rPr>
      </w:pPr>
      <w:r w:rsidRPr="00DE35DB">
        <w:rPr>
          <w:rFonts w:ascii="Arial" w:hAnsi="Arial" w:cs="Arial"/>
          <w:noProof/>
          <w:sz w:val="18"/>
          <w:szCs w:val="18"/>
        </w:rPr>
        <w:drawing>
          <wp:inline distT="0" distB="0" distL="0" distR="0">
            <wp:extent cx="6299835" cy="5362575"/>
            <wp:effectExtent l="0" t="0" r="5715" b="9525"/>
            <wp:docPr id="20" name="Picture 20" descr="C:\Users\Admin\Desktop\Phong vấn\z7016856103105_ca13b330693615d8e37649f0834422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Phong vấn\z7016856103105_ca13b330693615d8e37649f0834422b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0892" cy="5363475"/>
                    </a:xfrm>
                    <a:prstGeom prst="rect">
                      <a:avLst/>
                    </a:prstGeom>
                    <a:noFill/>
                    <a:ln>
                      <a:noFill/>
                    </a:ln>
                  </pic:spPr>
                </pic:pic>
              </a:graphicData>
            </a:graphic>
          </wp:inline>
        </w:drawing>
      </w:r>
    </w:p>
    <w:p w:rsidR="00DE35DB" w:rsidRDefault="00DE35DB" w:rsidP="00EA13BA">
      <w:pPr>
        <w:pStyle w:val="NormalWeb"/>
        <w:shd w:val="clear" w:color="auto" w:fill="FFFFFF"/>
        <w:spacing w:before="0" w:beforeAutospacing="0" w:after="0" w:afterAutospacing="0"/>
        <w:jc w:val="both"/>
        <w:rPr>
          <w:rFonts w:ascii="Arial" w:hAnsi="Arial" w:cs="Arial"/>
          <w:sz w:val="18"/>
          <w:szCs w:val="18"/>
        </w:rPr>
      </w:pPr>
      <w:r w:rsidRPr="00DE35DB">
        <w:rPr>
          <w:rFonts w:ascii="Arial" w:hAnsi="Arial" w:cs="Arial"/>
          <w:noProof/>
          <w:sz w:val="18"/>
          <w:szCs w:val="18"/>
        </w:rPr>
        <w:lastRenderedPageBreak/>
        <w:drawing>
          <wp:inline distT="0" distB="0" distL="0" distR="0">
            <wp:extent cx="6299835" cy="5334000"/>
            <wp:effectExtent l="0" t="0" r="5715" b="0"/>
            <wp:docPr id="21" name="Picture 21" descr="C:\Users\Admin\Desktop\Phong vấn\z7016855941099_a9efc1f9b44b5ad37bc7c43c4639a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Phong vấn\z7016855941099_a9efc1f9b44b5ad37bc7c43c4639a98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0892" cy="5334895"/>
                    </a:xfrm>
                    <a:prstGeom prst="rect">
                      <a:avLst/>
                    </a:prstGeom>
                    <a:noFill/>
                    <a:ln>
                      <a:noFill/>
                    </a:ln>
                  </pic:spPr>
                </pic:pic>
              </a:graphicData>
            </a:graphic>
          </wp:inline>
        </w:drawing>
      </w:r>
    </w:p>
    <w:p w:rsidR="005C4915" w:rsidRDefault="005C4915" w:rsidP="00EA13BA">
      <w:pPr>
        <w:pStyle w:val="NormalWeb"/>
        <w:shd w:val="clear" w:color="auto" w:fill="FFFFFF"/>
        <w:spacing w:before="0" w:beforeAutospacing="0" w:after="0" w:afterAutospacing="0"/>
        <w:jc w:val="both"/>
        <w:rPr>
          <w:rFonts w:ascii="Arial" w:hAnsi="Arial" w:cs="Arial"/>
          <w:sz w:val="18"/>
          <w:szCs w:val="18"/>
        </w:rPr>
      </w:pPr>
      <w:r w:rsidRPr="005C4915">
        <w:rPr>
          <w:rFonts w:ascii="Arial" w:hAnsi="Arial" w:cs="Arial"/>
          <w:noProof/>
          <w:sz w:val="18"/>
          <w:szCs w:val="18"/>
        </w:rPr>
        <w:drawing>
          <wp:inline distT="0" distB="0" distL="0" distR="0">
            <wp:extent cx="6300330" cy="4238625"/>
            <wp:effectExtent l="0" t="0" r="5715" b="0"/>
            <wp:docPr id="22" name="Picture 22" descr="C:\Users\Admin\Desktop\Phong vấn\z7016856049046_c698417d10ca0eab53cdd03b14a1de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Phong vấn\z7016856049046_c698417d10ca0eab53cdd03b14a1de9d.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1955" cy="4239718"/>
                    </a:xfrm>
                    <a:prstGeom prst="rect">
                      <a:avLst/>
                    </a:prstGeom>
                    <a:noFill/>
                    <a:ln>
                      <a:noFill/>
                    </a:ln>
                  </pic:spPr>
                </pic:pic>
              </a:graphicData>
            </a:graphic>
          </wp:inline>
        </w:drawing>
      </w:r>
    </w:p>
    <w:p w:rsidR="005C4915" w:rsidRDefault="00717155" w:rsidP="00EA13BA">
      <w:pPr>
        <w:pStyle w:val="NormalWeb"/>
        <w:shd w:val="clear" w:color="auto" w:fill="FFFFFF"/>
        <w:spacing w:before="0" w:beforeAutospacing="0" w:after="0" w:afterAutospacing="0"/>
        <w:jc w:val="both"/>
        <w:rPr>
          <w:rFonts w:ascii="Arial" w:hAnsi="Arial" w:cs="Arial"/>
          <w:sz w:val="18"/>
          <w:szCs w:val="18"/>
        </w:rPr>
      </w:pPr>
      <w:r w:rsidRPr="00717155">
        <w:rPr>
          <w:rFonts w:ascii="Arial" w:hAnsi="Arial" w:cs="Arial"/>
          <w:noProof/>
          <w:sz w:val="18"/>
          <w:szCs w:val="18"/>
        </w:rPr>
        <w:lastRenderedPageBreak/>
        <w:drawing>
          <wp:inline distT="0" distB="0" distL="0" distR="0">
            <wp:extent cx="6300470" cy="4725353"/>
            <wp:effectExtent l="0" t="0" r="5080" b="0"/>
            <wp:docPr id="23" name="Picture 23" descr="C:\Users\Admin\Desktop\Phong vấn\z7016855931880_ff5ab76a3e4b20d33dedd6e0a4e6e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Phong vấn\z7016855931880_ff5ab76a3e4b20d33dedd6e0a4e6e18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bookmarkStart w:id="0" w:name="_GoBack"/>
      <w:bookmarkEnd w:id="0"/>
    </w:p>
    <w:p w:rsidR="00343AA1" w:rsidRPr="00640896" w:rsidRDefault="00343AA1" w:rsidP="00343AA1">
      <w:pPr>
        <w:pStyle w:val="NormalWeb"/>
        <w:shd w:val="clear" w:color="auto" w:fill="FFFFFF"/>
        <w:spacing w:before="0" w:beforeAutospacing="0" w:after="0" w:afterAutospacing="0"/>
        <w:ind w:firstLine="720"/>
        <w:jc w:val="both"/>
        <w:rPr>
          <w:sz w:val="28"/>
          <w:szCs w:val="28"/>
        </w:rPr>
      </w:pPr>
      <w:r w:rsidRPr="00640896">
        <w:rPr>
          <w:sz w:val="28"/>
          <w:szCs w:val="28"/>
        </w:rPr>
        <w:t>Thông qua việc tổ chức học tập ngoại khóa giúp học sinh hiểu rõ hơn các quy định hiện hành của pháp luật về xử lý vi phạm hành chính trong lĩnh vực trật tự ATGT; các nội dung về văn hoá giao thông, trách nhiệm, quyền lợi của cá nhân và tổ chức khi tham gia giữ gìn trật tự ATGT. Từ đó nêu cao ý thức tự giác chấp hành pháp luật khi tham gia giao thông, nâng cao thái độ, ứng xử văn hoá giao thông cho học sinh./.</w:t>
      </w:r>
    </w:p>
    <w:p w:rsidR="001F1CB7" w:rsidRPr="004129A2" w:rsidRDefault="001F1CB7">
      <w:pPr>
        <w:rPr>
          <w:rFonts w:eastAsia="Times New Roman" w:cs="Times New Roman"/>
          <w:szCs w:val="28"/>
        </w:rPr>
      </w:pPr>
    </w:p>
    <w:sectPr w:rsidR="001F1CB7" w:rsidRPr="004129A2" w:rsidSect="00995A64">
      <w:pgSz w:w="11907" w:h="16840" w:code="9"/>
      <w:pgMar w:top="851" w:right="851" w:bottom="851" w:left="1134" w:header="397" w:footer="397"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2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28579D"/>
    <w:multiLevelType w:val="hybridMultilevel"/>
    <w:tmpl w:val="14EE2E6E"/>
    <w:lvl w:ilvl="0" w:tplc="EC5E699C">
      <w:numFmt w:val="bullet"/>
      <w:lvlText w:val="-"/>
      <w:lvlJc w:val="left"/>
      <w:pPr>
        <w:ind w:left="720" w:hanging="360"/>
      </w:pPr>
      <w:rPr>
        <w:rFonts w:ascii="Times New Roman" w:eastAsia="Times New Roman" w:hAnsi="Times New Roman" w:cs="Times New Roma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3782206"/>
    <w:multiLevelType w:val="hybridMultilevel"/>
    <w:tmpl w:val="8E1C4560"/>
    <w:lvl w:ilvl="0" w:tplc="E08E2C58">
      <w:numFmt w:val="bullet"/>
      <w:lvlText w:val="-"/>
      <w:lvlJc w:val="left"/>
      <w:pPr>
        <w:ind w:left="720" w:hanging="360"/>
      </w:pPr>
      <w:rPr>
        <w:rFonts w:ascii="Times New Roman" w:eastAsia="Times New Roman" w:hAnsi="Times New Roman" w:cs="Times New Roma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0896"/>
    <w:rsid w:val="00000518"/>
    <w:rsid w:val="000C59AE"/>
    <w:rsid w:val="000F54E5"/>
    <w:rsid w:val="00196F38"/>
    <w:rsid w:val="001B670F"/>
    <w:rsid w:val="001F1CB7"/>
    <w:rsid w:val="00270FE3"/>
    <w:rsid w:val="00343AA1"/>
    <w:rsid w:val="00362210"/>
    <w:rsid w:val="003A3407"/>
    <w:rsid w:val="004129A2"/>
    <w:rsid w:val="00422382"/>
    <w:rsid w:val="00457D5E"/>
    <w:rsid w:val="004B7C87"/>
    <w:rsid w:val="00506A38"/>
    <w:rsid w:val="005631C5"/>
    <w:rsid w:val="005C4915"/>
    <w:rsid w:val="005C6CD0"/>
    <w:rsid w:val="00600DFF"/>
    <w:rsid w:val="00640896"/>
    <w:rsid w:val="006862D1"/>
    <w:rsid w:val="006E5C26"/>
    <w:rsid w:val="00716723"/>
    <w:rsid w:val="00717155"/>
    <w:rsid w:val="007F6D7A"/>
    <w:rsid w:val="00843BA1"/>
    <w:rsid w:val="00865741"/>
    <w:rsid w:val="00866769"/>
    <w:rsid w:val="00872F88"/>
    <w:rsid w:val="00930318"/>
    <w:rsid w:val="00995A64"/>
    <w:rsid w:val="009F54AE"/>
    <w:rsid w:val="00AF409A"/>
    <w:rsid w:val="00B05F81"/>
    <w:rsid w:val="00B34F3F"/>
    <w:rsid w:val="00B57372"/>
    <w:rsid w:val="00BC18EA"/>
    <w:rsid w:val="00C51A01"/>
    <w:rsid w:val="00D03CBA"/>
    <w:rsid w:val="00DE35DB"/>
    <w:rsid w:val="00DF24BC"/>
    <w:rsid w:val="00E21CE3"/>
    <w:rsid w:val="00E638EE"/>
    <w:rsid w:val="00EA13BA"/>
    <w:rsid w:val="00EA277D"/>
    <w:rsid w:val="00F263F9"/>
    <w:rsid w:val="00F76F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F710EE1-5D18-43F3-BA33-55645C4C1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40896"/>
    <w:pPr>
      <w:spacing w:before="100" w:beforeAutospacing="1" w:after="100" w:afterAutospacing="1" w:line="240" w:lineRule="auto"/>
      <w:jc w:val="left"/>
    </w:pPr>
    <w:rPr>
      <w:rFonts w:eastAsia="Times New Roman" w:cs="Times New Roman"/>
      <w:sz w:val="24"/>
      <w:szCs w:val="24"/>
    </w:rPr>
  </w:style>
  <w:style w:type="paragraph" w:styleId="BalloonText">
    <w:name w:val="Balloon Text"/>
    <w:basedOn w:val="Normal"/>
    <w:link w:val="BalloonTextChar"/>
    <w:uiPriority w:val="99"/>
    <w:semiHidden/>
    <w:unhideWhenUsed/>
    <w:rsid w:val="00DF24B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24B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114862">
      <w:bodyDiv w:val="1"/>
      <w:marLeft w:val="0"/>
      <w:marRight w:val="0"/>
      <w:marTop w:val="0"/>
      <w:marBottom w:val="0"/>
      <w:divBdr>
        <w:top w:val="none" w:sz="0" w:space="0" w:color="auto"/>
        <w:left w:val="none" w:sz="0" w:space="0" w:color="auto"/>
        <w:bottom w:val="none" w:sz="0" w:space="0" w:color="auto"/>
        <w:right w:val="none" w:sz="0" w:space="0" w:color="auto"/>
      </w:divBdr>
    </w:div>
    <w:div w:id="40371673">
      <w:bodyDiv w:val="1"/>
      <w:marLeft w:val="0"/>
      <w:marRight w:val="0"/>
      <w:marTop w:val="0"/>
      <w:marBottom w:val="0"/>
      <w:divBdr>
        <w:top w:val="none" w:sz="0" w:space="0" w:color="auto"/>
        <w:left w:val="none" w:sz="0" w:space="0" w:color="auto"/>
        <w:bottom w:val="none" w:sz="0" w:space="0" w:color="auto"/>
        <w:right w:val="none" w:sz="0" w:space="0" w:color="auto"/>
      </w:divBdr>
    </w:div>
    <w:div w:id="445927288">
      <w:bodyDiv w:val="1"/>
      <w:marLeft w:val="0"/>
      <w:marRight w:val="0"/>
      <w:marTop w:val="0"/>
      <w:marBottom w:val="0"/>
      <w:divBdr>
        <w:top w:val="none" w:sz="0" w:space="0" w:color="auto"/>
        <w:left w:val="none" w:sz="0" w:space="0" w:color="auto"/>
        <w:bottom w:val="none" w:sz="0" w:space="0" w:color="auto"/>
        <w:right w:val="none" w:sz="0" w:space="0" w:color="auto"/>
      </w:divBdr>
    </w:div>
    <w:div w:id="1065687936">
      <w:bodyDiv w:val="1"/>
      <w:marLeft w:val="0"/>
      <w:marRight w:val="0"/>
      <w:marTop w:val="0"/>
      <w:marBottom w:val="0"/>
      <w:divBdr>
        <w:top w:val="none" w:sz="0" w:space="0" w:color="auto"/>
        <w:left w:val="none" w:sz="0" w:space="0" w:color="auto"/>
        <w:bottom w:val="none" w:sz="0" w:space="0" w:color="auto"/>
        <w:right w:val="none" w:sz="0" w:space="0" w:color="auto"/>
      </w:divBdr>
    </w:div>
    <w:div w:id="1677540687">
      <w:bodyDiv w:val="1"/>
      <w:marLeft w:val="0"/>
      <w:marRight w:val="0"/>
      <w:marTop w:val="0"/>
      <w:marBottom w:val="0"/>
      <w:divBdr>
        <w:top w:val="none" w:sz="0" w:space="0" w:color="auto"/>
        <w:left w:val="none" w:sz="0" w:space="0" w:color="auto"/>
        <w:bottom w:val="none" w:sz="0" w:space="0" w:color="auto"/>
        <w:right w:val="none" w:sz="0" w:space="0" w:color="auto"/>
      </w:divBdr>
    </w:div>
    <w:div w:id="2071147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238</TotalTime>
  <Pages>1</Pages>
  <Words>1076</Words>
  <Characters>6136</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36</cp:revision>
  <dcterms:created xsi:type="dcterms:W3CDTF">2024-09-30T14:46:00Z</dcterms:created>
  <dcterms:modified xsi:type="dcterms:W3CDTF">2025-09-16T10:03:00Z</dcterms:modified>
</cp:coreProperties>
</file>