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lang w:val="vi-VN"/>
        </w:rPr>
        <w:t>ỦY BAN NHÂN DÂN</w:t>
      </w:r>
      <w:r>
        <w:t>HUYỆNĐIỆN</w:t>
      </w:r>
      <w:r>
        <w:rPr>
          <w:spacing w:val="-4"/>
        </w:rPr>
        <w:t>BIÊN</w:t>
      </w:r>
    </w:p>
    <w:p>
      <w:pPr>
        <w:spacing w:before="6"/>
        <w:ind w:left="958"/>
        <w:rPr>
          <w:b/>
          <w:sz w:val="24"/>
          <w:lang w:val="en-US"/>
        </w:rPr>
      </w:pPr>
      <w:r>
        <w:rPr>
          <w:noProof/>
          <w:lang w:val="en-US"/>
        </w:rPr>
        <w:pict>
          <v:shape id="Graphic 1" o:spid="_x0000_s1026" style="position:absolute;left:0;text-align:left;margin-left:136.4pt;margin-top:15.35pt;width:112pt;height: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" path="m,l1422400,e" filled="f">
            <v:path arrowok="t"/>
            <w10:wrap type="topAndBottom" anchorx="page"/>
          </v:shape>
        </w:pict>
      </w:r>
      <w:r>
        <w:rPr>
          <w:b/>
          <w:sz w:val="24"/>
        </w:rPr>
        <w:t>TRƯỜNGTHCSXÃ</w:t>
      </w:r>
      <w:r>
        <w:rPr>
          <w:b/>
          <w:sz w:val="24"/>
          <w:lang w:val="en-US"/>
        </w:rPr>
        <w:t>POM LÓT</w:t>
      </w:r>
    </w:p>
    <w:p>
      <w:pPr>
        <w:rPr>
          <w:b/>
          <w:sz w:val="24"/>
        </w:rPr>
      </w:pPr>
    </w:p>
    <w:p>
      <w:pPr>
        <w:ind w:left="921" w:right="812"/>
        <w:jc w:val="center"/>
        <w:rPr>
          <w:b/>
          <w:sz w:val="24"/>
        </w:rPr>
      </w:pPr>
      <w:r>
        <w:rPr>
          <w:b/>
          <w:sz w:val="24"/>
        </w:rPr>
        <w:t>THÔNG</w:t>
      </w:r>
      <w:r>
        <w:rPr>
          <w:b/>
          <w:spacing w:val="-5"/>
          <w:sz w:val="24"/>
        </w:rPr>
        <w:t>BÁO</w:t>
      </w:r>
    </w:p>
    <w:p>
      <w:pPr>
        <w:pStyle w:val="BodyText"/>
        <w:spacing w:before="3" w:after="4" w:line="237" w:lineRule="auto"/>
        <w:ind w:left="918" w:right="814"/>
        <w:jc w:val="center"/>
        <w:rPr>
          <w:lang w:val="vi-VN"/>
        </w:rPr>
      </w:pPr>
      <w:r>
        <w:t>Côngkhaithôngtincơsởvậtchất</w:t>
      </w:r>
      <w:r>
        <w:rPr>
          <w:lang w:val="vi-VN"/>
        </w:rPr>
        <w:t xml:space="preserve"> và tài liệu học tập, sử dụng chung</w:t>
      </w:r>
    </w:p>
    <w:p>
      <w:pPr>
        <w:pStyle w:val="BodyText"/>
        <w:spacing w:before="3" w:after="4" w:line="237" w:lineRule="auto"/>
        <w:ind w:left="918" w:right="814"/>
        <w:jc w:val="center"/>
        <w:rPr>
          <w:lang w:val="en-US"/>
        </w:rPr>
      </w:pPr>
      <w:r>
        <w:rPr>
          <w:lang w:val="vi-VN"/>
        </w:rPr>
        <w:t>T</w:t>
      </w:r>
      <w:r>
        <w:t>rườngtrunghọccơsở</w:t>
      </w:r>
      <w:r>
        <w:rPr>
          <w:lang w:val="vi-VN"/>
        </w:rPr>
        <w:t xml:space="preserve">xã </w:t>
      </w:r>
      <w:r>
        <w:rPr>
          <w:lang w:val="en-US"/>
        </w:rPr>
        <w:t>Pom Lót</w:t>
      </w:r>
      <w:r>
        <w:t>, năm học 202</w:t>
      </w:r>
      <w:r>
        <w:rPr>
          <w:lang w:val="en-US"/>
        </w:rPr>
        <w:t>5</w:t>
      </w:r>
      <w:r>
        <w:t>-202</w:t>
      </w:r>
      <w:r>
        <w:rPr>
          <w:lang w:val="en-US"/>
        </w:rPr>
        <w:t>6</w:t>
      </w:r>
    </w:p>
    <w:p>
      <w:pPr>
        <w:pStyle w:val="BodyText"/>
        <w:spacing w:before="3" w:after="4" w:line="237" w:lineRule="auto"/>
        <w:ind w:left="918" w:right="814"/>
        <w:jc w:val="center"/>
        <w:rPr>
          <w:lang w:val="vi-VN"/>
        </w:rPr>
      </w:pPr>
      <w:r>
        <w:rPr>
          <w:lang w:val="en-US"/>
        </w:rPr>
        <w:t xml:space="preserve">(Theo mục </w:t>
      </w:r>
      <w:r>
        <w:rPr>
          <w:lang w:val="vi-VN"/>
        </w:rPr>
        <w:t>2</w:t>
      </w:r>
      <w:r>
        <w:rPr>
          <w:lang w:val="en-US"/>
        </w:rPr>
        <w:t xml:space="preserve"> điều 8 Thông tư 09/2024 TT-BGDĐT ngày 03/6/2024)</w:t>
      </w:r>
    </w:p>
    <w:p>
      <w:pPr>
        <w:pStyle w:val="BodyText"/>
        <w:spacing w:before="3" w:after="4" w:line="237" w:lineRule="auto"/>
        <w:ind w:left="918" w:right="814"/>
        <w:jc w:val="center"/>
        <w:rPr>
          <w:lang w:val="vi-VN"/>
        </w:rPr>
      </w:pPr>
    </w:p>
    <w:tbl>
      <w:tblPr>
        <w:tblW w:w="9923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8"/>
        <w:gridCol w:w="6806"/>
        <w:gridCol w:w="1134"/>
        <w:gridCol w:w="1275"/>
      </w:tblGrid>
      <w:tr>
        <w:trPr>
          <w:trHeight w:val="630"/>
        </w:trPr>
        <w:tc>
          <w:tcPr>
            <w:tcW w:w="708" w:type="dxa"/>
          </w:tcPr>
          <w:p>
            <w:pPr>
              <w:pStyle w:val="TableParagraph"/>
              <w:spacing w:before="167"/>
              <w:ind w:left="107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STT</w:t>
            </w:r>
          </w:p>
        </w:tc>
        <w:tc>
          <w:tcPr>
            <w:tcW w:w="6806" w:type="dxa"/>
          </w:tcPr>
          <w:p>
            <w:pPr>
              <w:pStyle w:val="TableParagraph"/>
              <w:spacing w:before="167"/>
              <w:ind w:left="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Nội</w:t>
            </w:r>
            <w:r>
              <w:rPr>
                <w:b/>
                <w:spacing w:val="-4"/>
                <w:sz w:val="26"/>
              </w:rPr>
              <w:t>dung</w:t>
            </w:r>
          </w:p>
        </w:tc>
        <w:tc>
          <w:tcPr>
            <w:tcW w:w="1134" w:type="dxa"/>
          </w:tcPr>
          <w:p>
            <w:pPr>
              <w:pStyle w:val="TableParagraph"/>
              <w:spacing w:before="167"/>
              <w:ind w:left="73" w:right="6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Số</w:t>
            </w:r>
            <w:r>
              <w:rPr>
                <w:b/>
                <w:spacing w:val="-2"/>
                <w:sz w:val="26"/>
              </w:rPr>
              <w:t>lượng</w:t>
            </w:r>
          </w:p>
        </w:tc>
        <w:tc>
          <w:tcPr>
            <w:tcW w:w="1275" w:type="dxa"/>
          </w:tcPr>
          <w:p>
            <w:pPr>
              <w:pStyle w:val="TableParagraph"/>
              <w:spacing w:before="167"/>
              <w:ind w:left="197"/>
              <w:rPr>
                <w:b/>
                <w:sz w:val="26"/>
              </w:rPr>
            </w:pPr>
            <w:r>
              <w:rPr>
                <w:b/>
                <w:sz w:val="26"/>
              </w:rPr>
              <w:t>Bình</w:t>
            </w:r>
            <w:r>
              <w:rPr>
                <w:b/>
                <w:spacing w:val="-4"/>
                <w:sz w:val="26"/>
              </w:rPr>
              <w:t>quân</w:t>
            </w:r>
          </w:p>
        </w:tc>
      </w:tr>
      <w:tr>
        <w:trPr>
          <w:trHeight w:val="316"/>
        </w:trPr>
        <w:tc>
          <w:tcPr>
            <w:tcW w:w="708" w:type="dxa"/>
          </w:tcPr>
          <w:p>
            <w:pPr>
              <w:pStyle w:val="TableParagraph"/>
              <w:spacing w:before="16" w:line="280" w:lineRule="exact"/>
              <w:ind w:left="107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6806" w:type="dxa"/>
          </w:tcPr>
          <w:p>
            <w:pPr>
              <w:pStyle w:val="TableParagraph"/>
              <w:spacing w:before="16" w:line="280" w:lineRule="exact"/>
              <w:ind w:left="107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Số phòng học </w:t>
            </w:r>
          </w:p>
        </w:tc>
        <w:tc>
          <w:tcPr>
            <w:tcW w:w="1134" w:type="dxa"/>
          </w:tcPr>
          <w:p>
            <w:pPr>
              <w:pStyle w:val="TableParagraph"/>
              <w:spacing w:before="9" w:line="287" w:lineRule="exact"/>
              <w:ind w:left="73" w:right="67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1275" w:type="dxa"/>
          </w:tcPr>
          <w:p>
            <w:pPr>
              <w:pStyle w:val="TableParagraph"/>
              <w:spacing w:before="9" w:line="287" w:lineRule="exact"/>
              <w:ind w:left="17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Số m2/học sinh</w:t>
            </w:r>
          </w:p>
        </w:tc>
      </w:tr>
      <w:tr>
        <w:trPr>
          <w:trHeight w:val="314"/>
        </w:trPr>
        <w:tc>
          <w:tcPr>
            <w:tcW w:w="708" w:type="dxa"/>
          </w:tcPr>
          <w:p>
            <w:pPr>
              <w:pStyle w:val="TableParagraph"/>
              <w:spacing w:before="14" w:line="280" w:lineRule="exact"/>
              <w:ind w:left="107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II</w:t>
            </w:r>
          </w:p>
        </w:tc>
        <w:tc>
          <w:tcPr>
            <w:tcW w:w="6806" w:type="dxa"/>
          </w:tcPr>
          <w:p>
            <w:pPr>
              <w:pStyle w:val="TableParagraph"/>
              <w:spacing w:before="14" w:line="280" w:lineRule="exact"/>
              <w:ind w:left="107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Loại phòng học </w:t>
            </w:r>
          </w:p>
        </w:tc>
        <w:tc>
          <w:tcPr>
            <w:tcW w:w="1134" w:type="dxa"/>
          </w:tcPr>
          <w:p>
            <w:pPr>
              <w:pStyle w:val="TableParagraph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1275" w:type="dxa"/>
          </w:tcPr>
          <w:p>
            <w:pPr>
              <w:pStyle w:val="TableParagraph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</w:t>
            </w:r>
          </w:p>
        </w:tc>
      </w:tr>
      <w:tr>
        <w:trPr>
          <w:trHeight w:val="313"/>
        </w:trPr>
        <w:tc>
          <w:tcPr>
            <w:tcW w:w="708" w:type="dxa"/>
          </w:tcPr>
          <w:p>
            <w:pPr>
              <w:pStyle w:val="TableParagraph"/>
              <w:spacing w:before="9" w:line="285" w:lineRule="exact"/>
              <w:ind w:right="9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06" w:type="dxa"/>
          </w:tcPr>
          <w:p>
            <w:pPr>
              <w:pStyle w:val="TableParagraph"/>
              <w:spacing w:before="9" w:line="285" w:lineRule="exact"/>
              <w:ind w:left="10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Phòng học kiên cố </w:t>
            </w:r>
          </w:p>
        </w:tc>
        <w:tc>
          <w:tcPr>
            <w:tcW w:w="1134" w:type="dxa"/>
          </w:tcPr>
          <w:p>
            <w:pPr>
              <w:pStyle w:val="TableParagraph"/>
              <w:spacing w:before="9" w:line="285" w:lineRule="exact"/>
              <w:ind w:left="73" w:right="67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1275" w:type="dxa"/>
          </w:tcPr>
          <w:p>
            <w:pPr>
              <w:pStyle w:val="TableParagraph"/>
              <w:spacing w:before="9" w:line="285" w:lineRule="exact"/>
              <w:ind w:left="17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</w:t>
            </w:r>
          </w:p>
        </w:tc>
      </w:tr>
      <w:tr>
        <w:trPr>
          <w:trHeight w:val="316"/>
        </w:trPr>
        <w:tc>
          <w:tcPr>
            <w:tcW w:w="708" w:type="dxa"/>
          </w:tcPr>
          <w:p>
            <w:pPr>
              <w:pStyle w:val="TableParagraph"/>
              <w:spacing w:before="9" w:line="287" w:lineRule="exact"/>
              <w:ind w:right="9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806" w:type="dxa"/>
          </w:tcPr>
          <w:p>
            <w:pPr>
              <w:pStyle w:val="TableParagraph"/>
              <w:spacing w:before="9" w:line="287" w:lineRule="exact"/>
              <w:ind w:left="10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Phòng học bán kiên cố </w:t>
            </w:r>
          </w:p>
        </w:tc>
        <w:tc>
          <w:tcPr>
            <w:tcW w:w="1134" w:type="dxa"/>
          </w:tcPr>
          <w:p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>
        <w:trPr>
          <w:trHeight w:val="313"/>
        </w:trPr>
        <w:tc>
          <w:tcPr>
            <w:tcW w:w="708" w:type="dxa"/>
          </w:tcPr>
          <w:p>
            <w:pPr>
              <w:pStyle w:val="TableParagraph"/>
              <w:spacing w:before="9" w:line="285" w:lineRule="exact"/>
              <w:ind w:right="9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6806" w:type="dxa"/>
          </w:tcPr>
          <w:p>
            <w:pPr>
              <w:pStyle w:val="TableParagraph"/>
              <w:spacing w:before="9" w:line="285" w:lineRule="exact"/>
              <w:ind w:left="10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Phòng học tạm</w:t>
            </w:r>
          </w:p>
        </w:tc>
        <w:tc>
          <w:tcPr>
            <w:tcW w:w="1134" w:type="dxa"/>
          </w:tcPr>
          <w:p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>
        <w:trPr>
          <w:trHeight w:val="316"/>
        </w:trPr>
        <w:tc>
          <w:tcPr>
            <w:tcW w:w="708" w:type="dxa"/>
          </w:tcPr>
          <w:p>
            <w:pPr>
              <w:pStyle w:val="TableParagraph"/>
              <w:spacing w:before="9" w:line="287" w:lineRule="exact"/>
              <w:ind w:right="9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6806" w:type="dxa"/>
          </w:tcPr>
          <w:p>
            <w:pPr>
              <w:pStyle w:val="TableParagraph"/>
              <w:spacing w:before="9" w:line="287" w:lineRule="exact"/>
              <w:ind w:left="10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Phòng học nhờ</w:t>
            </w:r>
          </w:p>
        </w:tc>
        <w:tc>
          <w:tcPr>
            <w:tcW w:w="1134" w:type="dxa"/>
          </w:tcPr>
          <w:p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>
        <w:trPr>
          <w:trHeight w:val="314"/>
        </w:trPr>
        <w:tc>
          <w:tcPr>
            <w:tcW w:w="708" w:type="dxa"/>
          </w:tcPr>
          <w:p>
            <w:pPr>
              <w:pStyle w:val="TableParagraph"/>
              <w:spacing w:before="6" w:line="287" w:lineRule="exact"/>
              <w:ind w:right="9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6806" w:type="dxa"/>
          </w:tcPr>
          <w:p>
            <w:pPr>
              <w:pStyle w:val="TableParagraph"/>
              <w:spacing w:before="6" w:line="287" w:lineRule="exact"/>
              <w:ind w:left="10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Số phòng học bộ môn</w:t>
            </w:r>
          </w:p>
        </w:tc>
        <w:tc>
          <w:tcPr>
            <w:tcW w:w="1134" w:type="dxa"/>
          </w:tcPr>
          <w:p>
            <w:pPr>
              <w:pStyle w:val="TableParagraph"/>
              <w:spacing w:before="6" w:line="287" w:lineRule="exact"/>
              <w:ind w:left="73" w:right="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275" w:type="dxa"/>
          </w:tcPr>
          <w:p>
            <w:pPr>
              <w:pStyle w:val="TableParagraph"/>
              <w:spacing w:before="6" w:line="287" w:lineRule="exact"/>
              <w:ind w:left="17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</w:t>
            </w:r>
          </w:p>
        </w:tc>
      </w:tr>
      <w:tr>
        <w:trPr>
          <w:trHeight w:val="313"/>
        </w:trPr>
        <w:tc>
          <w:tcPr>
            <w:tcW w:w="708" w:type="dxa"/>
          </w:tcPr>
          <w:p>
            <w:pPr>
              <w:pStyle w:val="TableParagraph"/>
              <w:spacing w:before="9" w:line="285" w:lineRule="exact"/>
              <w:ind w:right="9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6806" w:type="dxa"/>
          </w:tcPr>
          <w:p>
            <w:pPr>
              <w:pStyle w:val="TableParagraph"/>
              <w:spacing w:before="9" w:line="285" w:lineRule="exact"/>
              <w:ind w:left="10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Số phòng học đa chức năng (có phương tiện nghe nhìn)</w:t>
            </w:r>
          </w:p>
        </w:tc>
        <w:tc>
          <w:tcPr>
            <w:tcW w:w="1134" w:type="dxa"/>
          </w:tcPr>
          <w:p>
            <w:pPr>
              <w:pStyle w:val="TableParagraph"/>
              <w:spacing w:before="9" w:line="285" w:lineRule="exact"/>
              <w:ind w:left="73" w:right="67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>
        <w:trPr>
          <w:trHeight w:val="316"/>
        </w:trPr>
        <w:tc>
          <w:tcPr>
            <w:tcW w:w="708" w:type="dxa"/>
          </w:tcPr>
          <w:p>
            <w:pPr>
              <w:pStyle w:val="TableParagraph"/>
              <w:spacing w:before="9" w:line="287" w:lineRule="exact"/>
              <w:ind w:right="9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6806" w:type="dxa"/>
          </w:tcPr>
          <w:p>
            <w:pPr>
              <w:pStyle w:val="TableParagraph"/>
              <w:spacing w:before="9" w:line="287" w:lineRule="exact"/>
              <w:ind w:left="10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Bình quân lớp/phòng học</w:t>
            </w:r>
          </w:p>
        </w:tc>
        <w:tc>
          <w:tcPr>
            <w:tcW w:w="1134" w:type="dxa"/>
          </w:tcPr>
          <w:p>
            <w:pPr>
              <w:pStyle w:val="TableParagraph"/>
              <w:spacing w:before="9" w:line="287" w:lineRule="exact"/>
              <w:ind w:left="73" w:right="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1/1</w:t>
            </w:r>
          </w:p>
        </w:tc>
        <w:tc>
          <w:tcPr>
            <w:tcW w:w="1275" w:type="dxa"/>
          </w:tcPr>
          <w:p>
            <w:pPr>
              <w:pStyle w:val="TableParagraph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>
        <w:trPr>
          <w:trHeight w:val="314"/>
        </w:trPr>
        <w:tc>
          <w:tcPr>
            <w:tcW w:w="708" w:type="dxa"/>
          </w:tcPr>
          <w:p>
            <w:pPr>
              <w:pStyle w:val="TableParagraph"/>
              <w:spacing w:before="9" w:line="285" w:lineRule="exact"/>
              <w:ind w:right="9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6806" w:type="dxa"/>
          </w:tcPr>
          <w:p>
            <w:pPr>
              <w:pStyle w:val="TableParagraph"/>
              <w:spacing w:before="9" w:line="285" w:lineRule="exact"/>
              <w:ind w:left="10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Bình quân học sinh/lớp</w:t>
            </w:r>
          </w:p>
        </w:tc>
        <w:tc>
          <w:tcPr>
            <w:tcW w:w="1134" w:type="dxa"/>
          </w:tcPr>
          <w:p>
            <w:pPr>
              <w:pStyle w:val="TableParagraph"/>
              <w:spacing w:before="9" w:line="285" w:lineRule="exact"/>
              <w:ind w:left="73" w:right="67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lang w:val="en-US"/>
              </w:rPr>
              <w:t>6,9</w:t>
            </w:r>
            <w:r>
              <w:rPr>
                <w:sz w:val="26"/>
                <w:szCs w:val="26"/>
              </w:rPr>
              <w:t>/lớp</w:t>
            </w:r>
          </w:p>
        </w:tc>
        <w:tc>
          <w:tcPr>
            <w:tcW w:w="1275" w:type="dxa"/>
          </w:tcPr>
          <w:p>
            <w:pPr>
              <w:pStyle w:val="TableParagraph"/>
              <w:spacing w:before="9" w:line="285" w:lineRule="exact"/>
              <w:ind w:left="17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>
        <w:trPr>
          <w:trHeight w:val="316"/>
        </w:trPr>
        <w:tc>
          <w:tcPr>
            <w:tcW w:w="708" w:type="dxa"/>
          </w:tcPr>
          <w:p>
            <w:pPr>
              <w:pStyle w:val="TableParagraph"/>
              <w:spacing w:before="16" w:line="280" w:lineRule="exact"/>
              <w:ind w:left="10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-5"/>
                <w:sz w:val="26"/>
                <w:szCs w:val="26"/>
              </w:rPr>
              <w:t>III</w:t>
            </w:r>
          </w:p>
        </w:tc>
        <w:tc>
          <w:tcPr>
            <w:tcW w:w="6806" w:type="dxa"/>
          </w:tcPr>
          <w:p>
            <w:pPr>
              <w:pStyle w:val="TableParagraph"/>
              <w:spacing w:before="16" w:line="280" w:lineRule="exact"/>
              <w:ind w:left="107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Sốđiểm</w:t>
            </w:r>
            <w:r>
              <w:rPr>
                <w:b/>
                <w:spacing w:val="-2"/>
                <w:sz w:val="26"/>
                <w:szCs w:val="26"/>
              </w:rPr>
              <w:t>trường</w:t>
            </w:r>
          </w:p>
        </w:tc>
        <w:tc>
          <w:tcPr>
            <w:tcW w:w="1134" w:type="dxa"/>
          </w:tcPr>
          <w:p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</w:tr>
      <w:tr>
        <w:trPr>
          <w:trHeight w:val="314"/>
        </w:trPr>
        <w:tc>
          <w:tcPr>
            <w:tcW w:w="708" w:type="dxa"/>
          </w:tcPr>
          <w:p>
            <w:pPr>
              <w:pStyle w:val="TableParagraph"/>
              <w:spacing w:before="16" w:line="278" w:lineRule="exact"/>
              <w:ind w:left="107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IV</w:t>
            </w:r>
          </w:p>
        </w:tc>
        <w:tc>
          <w:tcPr>
            <w:tcW w:w="6806" w:type="dxa"/>
          </w:tcPr>
          <w:p>
            <w:pPr>
              <w:pStyle w:val="TableParagraph"/>
              <w:spacing w:before="16" w:line="278" w:lineRule="exact"/>
              <w:ind w:left="107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Tổng số diện tích đất  (m2)</w:t>
            </w:r>
          </w:p>
        </w:tc>
        <w:tc>
          <w:tcPr>
            <w:tcW w:w="1134" w:type="dxa"/>
          </w:tcPr>
          <w:p>
            <w:pPr>
              <w:pStyle w:val="TableParagraph"/>
              <w:spacing w:before="9" w:line="285" w:lineRule="exact"/>
              <w:ind w:left="73" w:right="6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8760,2</w:t>
            </w:r>
          </w:p>
        </w:tc>
        <w:tc>
          <w:tcPr>
            <w:tcW w:w="1275" w:type="dxa"/>
          </w:tcPr>
          <w:p>
            <w:pPr>
              <w:pStyle w:val="TableParagraph"/>
              <w:spacing w:before="9" w:line="285" w:lineRule="exact"/>
              <w:ind w:left="17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14,3</w:t>
            </w:r>
          </w:p>
        </w:tc>
      </w:tr>
      <w:tr>
        <w:trPr>
          <w:trHeight w:val="316"/>
        </w:trPr>
        <w:tc>
          <w:tcPr>
            <w:tcW w:w="708" w:type="dxa"/>
          </w:tcPr>
          <w:p>
            <w:pPr>
              <w:pStyle w:val="TableParagraph"/>
              <w:spacing w:before="16" w:line="280" w:lineRule="exact"/>
              <w:ind w:left="107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V</w:t>
            </w:r>
          </w:p>
        </w:tc>
        <w:tc>
          <w:tcPr>
            <w:tcW w:w="6806" w:type="dxa"/>
          </w:tcPr>
          <w:p>
            <w:pPr>
              <w:pStyle w:val="TableParagraph"/>
              <w:spacing w:before="16" w:line="280" w:lineRule="exact"/>
              <w:ind w:left="107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Tổng diện tích sân chơi, bãi tập (m2)</w:t>
            </w:r>
          </w:p>
        </w:tc>
        <w:tc>
          <w:tcPr>
            <w:tcW w:w="1134" w:type="dxa"/>
          </w:tcPr>
          <w:p>
            <w:pPr>
              <w:pStyle w:val="TableParagraph"/>
              <w:spacing w:before="9" w:line="287" w:lineRule="exact"/>
              <w:ind w:left="73" w:right="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1500</w:t>
            </w:r>
          </w:p>
        </w:tc>
        <w:tc>
          <w:tcPr>
            <w:tcW w:w="1275" w:type="dxa"/>
          </w:tcPr>
          <w:p>
            <w:pPr>
              <w:pStyle w:val="TableParagraph"/>
              <w:spacing w:before="9" w:line="287" w:lineRule="exact"/>
              <w:ind w:left="17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2,5</w:t>
            </w:r>
          </w:p>
        </w:tc>
      </w:tr>
      <w:tr>
        <w:trPr>
          <w:trHeight w:val="313"/>
        </w:trPr>
        <w:tc>
          <w:tcPr>
            <w:tcW w:w="708" w:type="dxa"/>
          </w:tcPr>
          <w:p>
            <w:pPr>
              <w:pStyle w:val="TableParagraph"/>
              <w:spacing w:before="14" w:line="280" w:lineRule="exact"/>
              <w:ind w:left="107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VI</w:t>
            </w:r>
          </w:p>
        </w:tc>
        <w:tc>
          <w:tcPr>
            <w:tcW w:w="6806" w:type="dxa"/>
          </w:tcPr>
          <w:p>
            <w:pPr>
              <w:pStyle w:val="TableParagraph"/>
              <w:spacing w:before="14" w:line="280" w:lineRule="exact"/>
              <w:ind w:left="107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Tổng diện tích các phòng</w:t>
            </w:r>
          </w:p>
        </w:tc>
        <w:tc>
          <w:tcPr>
            <w:tcW w:w="1134" w:type="dxa"/>
          </w:tcPr>
          <w:p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</w:tr>
      <w:tr>
        <w:trPr>
          <w:trHeight w:val="314"/>
        </w:trPr>
        <w:tc>
          <w:tcPr>
            <w:tcW w:w="708" w:type="dxa"/>
          </w:tcPr>
          <w:p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6806" w:type="dxa"/>
          </w:tcPr>
          <w:p>
            <w:pPr>
              <w:pStyle w:val="TableParagraph"/>
              <w:spacing w:before="9" w:line="285" w:lineRule="exact"/>
              <w:ind w:left="10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Diệntíchphònghọc</w:t>
            </w:r>
            <w:r>
              <w:rPr>
                <w:spacing w:val="-4"/>
                <w:sz w:val="26"/>
                <w:szCs w:val="26"/>
              </w:rPr>
              <w:t>(m</w:t>
            </w:r>
            <w:r>
              <w:rPr>
                <w:spacing w:val="-4"/>
                <w:sz w:val="26"/>
                <w:szCs w:val="26"/>
                <w:vertAlign w:val="superscript"/>
              </w:rPr>
              <w:t>2</w:t>
            </w:r>
            <w:r>
              <w:rPr>
                <w:spacing w:val="-4"/>
                <w:sz w:val="26"/>
                <w:szCs w:val="26"/>
              </w:rPr>
              <w:t>)</w:t>
            </w:r>
          </w:p>
        </w:tc>
        <w:tc>
          <w:tcPr>
            <w:tcW w:w="1134" w:type="dxa"/>
          </w:tcPr>
          <w:p>
            <w:pPr>
              <w:pStyle w:val="TableParagraph"/>
              <w:spacing w:before="9" w:line="285" w:lineRule="exact"/>
              <w:ind w:left="73" w:right="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816</w:t>
            </w:r>
          </w:p>
        </w:tc>
        <w:tc>
          <w:tcPr>
            <w:tcW w:w="1275" w:type="dxa"/>
          </w:tcPr>
          <w:p>
            <w:pPr>
              <w:pStyle w:val="TableParagraph"/>
              <w:spacing w:before="9" w:line="285" w:lineRule="exact"/>
              <w:ind w:left="17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1,4</w:t>
            </w:r>
          </w:p>
        </w:tc>
      </w:tr>
      <w:tr>
        <w:trPr>
          <w:trHeight w:val="316"/>
        </w:trPr>
        <w:tc>
          <w:tcPr>
            <w:tcW w:w="708" w:type="dxa"/>
          </w:tcPr>
          <w:p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6806" w:type="dxa"/>
          </w:tcPr>
          <w:p>
            <w:pPr>
              <w:pStyle w:val="TableParagraph"/>
              <w:spacing w:before="9" w:line="287" w:lineRule="exact"/>
              <w:ind w:left="10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Diệntíchphònghọcbộmôn</w:t>
            </w:r>
            <w:r>
              <w:rPr>
                <w:spacing w:val="-4"/>
                <w:sz w:val="26"/>
                <w:szCs w:val="26"/>
              </w:rPr>
              <w:t>(m</w:t>
            </w:r>
            <w:r>
              <w:rPr>
                <w:spacing w:val="-4"/>
                <w:sz w:val="26"/>
                <w:szCs w:val="26"/>
                <w:vertAlign w:val="superscript"/>
              </w:rPr>
              <w:t>2</w:t>
            </w:r>
            <w:r>
              <w:rPr>
                <w:spacing w:val="-4"/>
                <w:sz w:val="26"/>
                <w:szCs w:val="26"/>
              </w:rPr>
              <w:t>)</w:t>
            </w:r>
          </w:p>
        </w:tc>
        <w:tc>
          <w:tcPr>
            <w:tcW w:w="1134" w:type="dxa"/>
          </w:tcPr>
          <w:p>
            <w:pPr>
              <w:pStyle w:val="TableParagraph"/>
              <w:spacing w:before="9" w:line="287" w:lineRule="exact"/>
              <w:ind w:left="73" w:right="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225</w:t>
            </w:r>
          </w:p>
        </w:tc>
        <w:tc>
          <w:tcPr>
            <w:tcW w:w="1275" w:type="dxa"/>
          </w:tcPr>
          <w:p>
            <w:pPr>
              <w:pStyle w:val="TableParagraph"/>
              <w:spacing w:before="9" w:line="287" w:lineRule="exact"/>
              <w:ind w:left="17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1,4</w:t>
            </w:r>
          </w:p>
        </w:tc>
      </w:tr>
      <w:tr>
        <w:trPr>
          <w:trHeight w:val="313"/>
        </w:trPr>
        <w:tc>
          <w:tcPr>
            <w:tcW w:w="708" w:type="dxa"/>
          </w:tcPr>
          <w:p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6806" w:type="dxa"/>
          </w:tcPr>
          <w:p>
            <w:pPr>
              <w:pStyle w:val="TableParagraph"/>
              <w:spacing w:before="9" w:line="285" w:lineRule="exact"/>
              <w:ind w:left="10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Diệntíchthưviện</w:t>
            </w:r>
            <w:r>
              <w:rPr>
                <w:spacing w:val="-4"/>
                <w:sz w:val="26"/>
                <w:szCs w:val="26"/>
              </w:rPr>
              <w:t>(m</w:t>
            </w:r>
            <w:r>
              <w:rPr>
                <w:spacing w:val="-4"/>
                <w:sz w:val="26"/>
                <w:szCs w:val="26"/>
                <w:vertAlign w:val="superscript"/>
              </w:rPr>
              <w:t>2</w:t>
            </w:r>
            <w:r>
              <w:rPr>
                <w:spacing w:val="-4"/>
                <w:sz w:val="26"/>
                <w:szCs w:val="26"/>
              </w:rPr>
              <w:t>)</w:t>
            </w:r>
          </w:p>
        </w:tc>
        <w:tc>
          <w:tcPr>
            <w:tcW w:w="1134" w:type="dxa"/>
          </w:tcPr>
          <w:p>
            <w:pPr>
              <w:pStyle w:val="TableParagraph"/>
              <w:spacing w:before="9" w:line="285" w:lineRule="exact"/>
              <w:ind w:left="73" w:right="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  <w:tc>
          <w:tcPr>
            <w:tcW w:w="1275" w:type="dxa"/>
          </w:tcPr>
          <w:p>
            <w:pPr>
              <w:pStyle w:val="TableParagraph"/>
              <w:spacing w:before="9" w:line="285" w:lineRule="exact"/>
              <w:ind w:left="171"/>
              <w:jc w:val="center"/>
              <w:rPr>
                <w:sz w:val="26"/>
                <w:szCs w:val="26"/>
              </w:rPr>
            </w:pPr>
          </w:p>
        </w:tc>
      </w:tr>
      <w:tr>
        <w:trPr>
          <w:trHeight w:val="810"/>
        </w:trPr>
        <w:tc>
          <w:tcPr>
            <w:tcW w:w="708" w:type="dxa"/>
          </w:tcPr>
          <w:p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6806" w:type="dxa"/>
          </w:tcPr>
          <w:p>
            <w:pPr>
              <w:pStyle w:val="TableParagraph"/>
              <w:spacing w:before="194" w:line="298" w:lineRule="exact"/>
              <w:ind w:left="10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Diệntíchnhàtậpđanăng(Phònggiáodụcrènluyện thể chất) (m</w:t>
            </w:r>
            <w:r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134" w:type="dxa"/>
          </w:tcPr>
          <w:p>
            <w:pPr>
              <w:pStyle w:val="TableParagraph"/>
              <w:spacing w:line="287" w:lineRule="exact"/>
              <w:ind w:left="73" w:right="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</w:t>
            </w:r>
          </w:p>
        </w:tc>
        <w:tc>
          <w:tcPr>
            <w:tcW w:w="1275" w:type="dxa"/>
          </w:tcPr>
          <w:p>
            <w:pPr>
              <w:pStyle w:val="TableParagraph"/>
              <w:spacing w:line="287" w:lineRule="exact"/>
              <w:ind w:left="171"/>
              <w:rPr>
                <w:sz w:val="26"/>
                <w:szCs w:val="26"/>
              </w:rPr>
            </w:pPr>
          </w:p>
        </w:tc>
      </w:tr>
      <w:tr>
        <w:trPr>
          <w:trHeight w:val="734"/>
        </w:trPr>
        <w:tc>
          <w:tcPr>
            <w:tcW w:w="708" w:type="dxa"/>
          </w:tcPr>
          <w:p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6806" w:type="dxa"/>
          </w:tcPr>
          <w:p>
            <w:pPr>
              <w:pStyle w:val="TableParagraph"/>
              <w:spacing w:before="114" w:line="300" w:lineRule="atLeast"/>
              <w:ind w:left="10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DiệntíchphònghoạtđộngĐoànĐội,phòngtruyền thống (m</w:t>
            </w:r>
            <w:r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134" w:type="dxa"/>
          </w:tcPr>
          <w:p>
            <w:pPr>
              <w:pStyle w:val="TableParagraph"/>
              <w:spacing w:line="285" w:lineRule="exact"/>
              <w:ind w:left="73" w:right="67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spacing w:line="285" w:lineRule="exact"/>
              <w:ind w:left="171"/>
              <w:rPr>
                <w:sz w:val="26"/>
                <w:szCs w:val="26"/>
              </w:rPr>
            </w:pPr>
          </w:p>
        </w:tc>
      </w:tr>
      <w:tr>
        <w:trPr>
          <w:trHeight w:val="316"/>
        </w:trPr>
        <w:tc>
          <w:tcPr>
            <w:tcW w:w="708" w:type="dxa"/>
          </w:tcPr>
          <w:p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6806" w:type="dxa"/>
          </w:tcPr>
          <w:p>
            <w:pPr>
              <w:pStyle w:val="TableParagraph"/>
              <w:spacing w:before="9" w:line="287" w:lineRule="exact"/>
              <w:ind w:left="10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Tổngsốthiếtbịdạyhọctốithiểu(Đơnvịtính:</w:t>
            </w:r>
            <w:r>
              <w:rPr>
                <w:spacing w:val="-5"/>
                <w:sz w:val="26"/>
                <w:szCs w:val="26"/>
              </w:rPr>
              <w:t>bộ)</w:t>
            </w:r>
          </w:p>
        </w:tc>
        <w:tc>
          <w:tcPr>
            <w:tcW w:w="1134" w:type="dxa"/>
          </w:tcPr>
          <w:p>
            <w:pPr>
              <w:pStyle w:val="TableParagraph"/>
              <w:spacing w:before="9" w:line="287" w:lineRule="exact"/>
              <w:ind w:left="73"/>
              <w:jc w:val="center"/>
              <w:rPr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4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sz w:val="26"/>
                <w:szCs w:val="26"/>
              </w:rPr>
            </w:pPr>
          </w:p>
        </w:tc>
      </w:tr>
      <w:tr>
        <w:trPr>
          <w:trHeight w:val="314"/>
        </w:trPr>
        <w:tc>
          <w:tcPr>
            <w:tcW w:w="708" w:type="dxa"/>
          </w:tcPr>
          <w:p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6806" w:type="dxa"/>
          </w:tcPr>
          <w:p>
            <w:pPr>
              <w:pStyle w:val="TableParagraph"/>
              <w:spacing w:before="9" w:line="285" w:lineRule="exact"/>
              <w:ind w:left="10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Tổngsốthiếtbịdạyhọctốithiểuhiệncóquy</w:t>
            </w:r>
            <w:r>
              <w:rPr>
                <w:spacing w:val="-4"/>
                <w:sz w:val="26"/>
                <w:szCs w:val="26"/>
              </w:rPr>
              <w:t>định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6"/>
                <w:szCs w:val="26"/>
              </w:rPr>
            </w:pPr>
          </w:p>
        </w:tc>
      </w:tr>
      <w:tr>
        <w:trPr>
          <w:trHeight w:val="316"/>
        </w:trPr>
        <w:tc>
          <w:tcPr>
            <w:tcW w:w="708" w:type="dxa"/>
          </w:tcPr>
          <w:p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6806" w:type="dxa"/>
          </w:tcPr>
          <w:p>
            <w:pPr>
              <w:pStyle w:val="TableParagraph"/>
              <w:spacing w:before="9" w:line="287" w:lineRule="exact"/>
              <w:ind w:left="10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Khốilớp</w:t>
            </w:r>
            <w:r>
              <w:rPr>
                <w:spacing w:val="-10"/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before="9" w:line="287" w:lineRule="exact"/>
              <w:ind w:left="73" w:right="67"/>
              <w:jc w:val="center"/>
              <w:rPr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1</w:t>
            </w:r>
          </w:p>
        </w:tc>
        <w:tc>
          <w:tcPr>
            <w:tcW w:w="1275" w:type="dxa"/>
          </w:tcPr>
          <w:p>
            <w:pPr>
              <w:pStyle w:val="TableParagraph"/>
              <w:spacing w:before="9" w:line="287" w:lineRule="exact"/>
              <w:ind w:left="106"/>
              <w:jc w:val="center"/>
              <w:rPr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0,33</w:t>
            </w:r>
          </w:p>
        </w:tc>
      </w:tr>
      <w:tr>
        <w:trPr>
          <w:trHeight w:val="314"/>
        </w:trPr>
        <w:tc>
          <w:tcPr>
            <w:tcW w:w="708" w:type="dxa"/>
          </w:tcPr>
          <w:p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6806" w:type="dxa"/>
          </w:tcPr>
          <w:p>
            <w:pPr>
              <w:pStyle w:val="TableParagraph"/>
              <w:spacing w:before="6" w:line="287" w:lineRule="exact"/>
              <w:ind w:left="10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Khốilớp</w:t>
            </w:r>
            <w:r>
              <w:rPr>
                <w:spacing w:val="-10"/>
                <w:sz w:val="26"/>
                <w:szCs w:val="26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before="6" w:line="287" w:lineRule="exact"/>
              <w:ind w:left="73" w:right="67"/>
              <w:jc w:val="center"/>
              <w:rPr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1</w:t>
            </w:r>
          </w:p>
        </w:tc>
        <w:tc>
          <w:tcPr>
            <w:tcW w:w="1275" w:type="dxa"/>
          </w:tcPr>
          <w:p>
            <w:pPr>
              <w:pStyle w:val="TableParagraph"/>
              <w:spacing w:line="291" w:lineRule="exact"/>
              <w:ind w:left="106"/>
              <w:jc w:val="center"/>
              <w:rPr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0,33</w:t>
            </w:r>
          </w:p>
        </w:tc>
      </w:tr>
      <w:tr>
        <w:trPr>
          <w:trHeight w:val="313"/>
        </w:trPr>
        <w:tc>
          <w:tcPr>
            <w:tcW w:w="708" w:type="dxa"/>
          </w:tcPr>
          <w:p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6806" w:type="dxa"/>
          </w:tcPr>
          <w:p>
            <w:pPr>
              <w:pStyle w:val="TableParagraph"/>
              <w:spacing w:before="9" w:line="285" w:lineRule="exact"/>
              <w:ind w:left="10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Khốilớp</w:t>
            </w:r>
            <w:r>
              <w:rPr>
                <w:spacing w:val="-10"/>
                <w:sz w:val="26"/>
                <w:szCs w:val="26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before="9" w:line="285" w:lineRule="exact"/>
              <w:ind w:left="73" w:right="67"/>
              <w:jc w:val="center"/>
              <w:rPr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1</w:t>
            </w:r>
          </w:p>
        </w:tc>
        <w:tc>
          <w:tcPr>
            <w:tcW w:w="1275" w:type="dxa"/>
          </w:tcPr>
          <w:p>
            <w:pPr>
              <w:pStyle w:val="TableParagraph"/>
              <w:spacing w:line="291" w:lineRule="exact"/>
              <w:ind w:left="106"/>
              <w:jc w:val="center"/>
              <w:rPr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0,33</w:t>
            </w:r>
          </w:p>
        </w:tc>
      </w:tr>
      <w:tr>
        <w:trPr>
          <w:trHeight w:val="316"/>
        </w:trPr>
        <w:tc>
          <w:tcPr>
            <w:tcW w:w="708" w:type="dxa"/>
          </w:tcPr>
          <w:p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6806" w:type="dxa"/>
          </w:tcPr>
          <w:p>
            <w:pPr>
              <w:pStyle w:val="TableParagraph"/>
              <w:spacing w:before="9" w:line="287" w:lineRule="exact"/>
              <w:ind w:left="10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Khốilớp</w:t>
            </w:r>
            <w:r>
              <w:rPr>
                <w:spacing w:val="-10"/>
                <w:sz w:val="26"/>
                <w:szCs w:val="26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before="9" w:line="287" w:lineRule="exact"/>
              <w:ind w:left="73" w:right="67"/>
              <w:jc w:val="center"/>
              <w:rPr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1</w:t>
            </w:r>
          </w:p>
        </w:tc>
        <w:tc>
          <w:tcPr>
            <w:tcW w:w="1275" w:type="dxa"/>
          </w:tcPr>
          <w:p>
            <w:pPr>
              <w:pStyle w:val="TableParagraph"/>
              <w:spacing w:line="294" w:lineRule="exact"/>
              <w:ind w:left="106"/>
              <w:jc w:val="center"/>
              <w:rPr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0,33</w:t>
            </w:r>
          </w:p>
        </w:tc>
      </w:tr>
      <w:tr>
        <w:trPr>
          <w:trHeight w:val="281"/>
        </w:trPr>
        <w:tc>
          <w:tcPr>
            <w:tcW w:w="708" w:type="dxa"/>
          </w:tcPr>
          <w:p>
            <w:pPr>
              <w:pStyle w:val="TableParagraph"/>
              <w:spacing w:line="278" w:lineRule="exact"/>
              <w:rPr>
                <w:b/>
                <w:sz w:val="26"/>
                <w:szCs w:val="26"/>
              </w:rPr>
            </w:pPr>
            <w:r>
              <w:rPr>
                <w:b/>
                <w:spacing w:val="-5"/>
                <w:sz w:val="26"/>
                <w:szCs w:val="26"/>
              </w:rPr>
              <w:t>VII</w:t>
            </w:r>
          </w:p>
        </w:tc>
        <w:tc>
          <w:tcPr>
            <w:tcW w:w="6806" w:type="dxa"/>
          </w:tcPr>
          <w:p>
            <w:pPr>
              <w:pStyle w:val="TableParagraph"/>
              <w:spacing w:line="300" w:lineRule="atLeast"/>
              <w:ind w:left="107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Tổngsốthiếtbịdạyhọctốithiểucònthiếusovới quy định</w:t>
            </w:r>
          </w:p>
        </w:tc>
        <w:tc>
          <w:tcPr>
            <w:tcW w:w="1134" w:type="dxa"/>
          </w:tcPr>
          <w:p>
            <w:pPr>
              <w:pStyle w:val="TableParagraph"/>
              <w:spacing w:before="240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spacing w:before="240"/>
              <w:rPr>
                <w:sz w:val="26"/>
                <w:szCs w:val="26"/>
              </w:rPr>
            </w:pPr>
          </w:p>
        </w:tc>
      </w:tr>
      <w:tr>
        <w:trPr>
          <w:trHeight w:val="316"/>
        </w:trPr>
        <w:tc>
          <w:tcPr>
            <w:tcW w:w="708" w:type="dxa"/>
          </w:tcPr>
          <w:p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6806" w:type="dxa"/>
          </w:tcPr>
          <w:p>
            <w:pPr>
              <w:pStyle w:val="TableParagraph"/>
              <w:spacing w:before="9" w:line="287" w:lineRule="exact"/>
              <w:ind w:left="10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Khốilớp</w:t>
            </w:r>
            <w:r>
              <w:rPr>
                <w:spacing w:val="-10"/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1275" w:type="dxa"/>
          </w:tcPr>
          <w:p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 bộ/GV</w:t>
            </w:r>
          </w:p>
        </w:tc>
      </w:tr>
      <w:tr>
        <w:trPr>
          <w:trHeight w:val="313"/>
        </w:trPr>
        <w:tc>
          <w:tcPr>
            <w:tcW w:w="708" w:type="dxa"/>
          </w:tcPr>
          <w:p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6806" w:type="dxa"/>
          </w:tcPr>
          <w:p>
            <w:pPr>
              <w:pStyle w:val="TableParagraph"/>
              <w:spacing w:before="9" w:line="285" w:lineRule="exact"/>
              <w:ind w:left="10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Khốilớp</w:t>
            </w:r>
            <w:r>
              <w:rPr>
                <w:spacing w:val="-10"/>
                <w:sz w:val="26"/>
                <w:szCs w:val="26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1275" w:type="dxa"/>
          </w:tcPr>
          <w:p>
            <w:pPr>
              <w:pStyle w:val="TableParagraph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 bộ/GV</w:t>
            </w:r>
          </w:p>
        </w:tc>
      </w:tr>
      <w:tr>
        <w:trPr>
          <w:trHeight w:val="316"/>
        </w:trPr>
        <w:tc>
          <w:tcPr>
            <w:tcW w:w="708" w:type="dxa"/>
          </w:tcPr>
          <w:p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6806" w:type="dxa"/>
          </w:tcPr>
          <w:p>
            <w:pPr>
              <w:pStyle w:val="TableParagraph"/>
              <w:spacing w:before="9" w:line="287" w:lineRule="exact"/>
              <w:ind w:left="10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Khốilớp</w:t>
            </w:r>
            <w:r>
              <w:rPr>
                <w:spacing w:val="-10"/>
                <w:sz w:val="26"/>
                <w:szCs w:val="26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1275" w:type="dxa"/>
          </w:tcPr>
          <w:p>
            <w:pPr>
              <w:pStyle w:val="TableParagraph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 bộ/GV</w:t>
            </w:r>
          </w:p>
        </w:tc>
      </w:tr>
      <w:tr>
        <w:trPr>
          <w:trHeight w:val="314"/>
        </w:trPr>
        <w:tc>
          <w:tcPr>
            <w:tcW w:w="708" w:type="dxa"/>
          </w:tcPr>
          <w:p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6806" w:type="dxa"/>
          </w:tcPr>
          <w:p>
            <w:pPr>
              <w:pStyle w:val="TableParagraph"/>
              <w:spacing w:before="9" w:line="285" w:lineRule="exact"/>
              <w:ind w:left="10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Khốilớp</w:t>
            </w:r>
            <w:r>
              <w:rPr>
                <w:spacing w:val="-10"/>
                <w:sz w:val="26"/>
                <w:szCs w:val="26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1275" w:type="dxa"/>
          </w:tcPr>
          <w:p>
            <w:pPr>
              <w:pStyle w:val="TableParagraph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 bộ/GV</w:t>
            </w:r>
          </w:p>
        </w:tc>
      </w:tr>
      <w:tr>
        <w:trPr>
          <w:trHeight w:val="316"/>
        </w:trPr>
        <w:tc>
          <w:tcPr>
            <w:tcW w:w="708" w:type="dxa"/>
          </w:tcPr>
          <w:p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6806" w:type="dxa"/>
          </w:tcPr>
          <w:p>
            <w:pPr>
              <w:pStyle w:val="TableParagraph"/>
              <w:spacing w:before="9" w:line="287" w:lineRule="exact"/>
              <w:ind w:left="10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Khuvườnsinhvật,vườnđịalý(diệntích/thiết</w:t>
            </w:r>
            <w:r>
              <w:rPr>
                <w:spacing w:val="-5"/>
                <w:sz w:val="26"/>
                <w:szCs w:val="26"/>
              </w:rPr>
              <w:t xml:space="preserve"> bị)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6"/>
                <w:szCs w:val="26"/>
              </w:rPr>
            </w:pPr>
          </w:p>
        </w:tc>
      </w:tr>
    </w:tbl>
    <w:p>
      <w:pPr>
        <w:rPr>
          <w:sz w:val="26"/>
          <w:szCs w:val="26"/>
        </w:rPr>
        <w:sectPr>
          <w:headerReference w:type="default" r:id="rId7"/>
          <w:pgSz w:w="11907" w:h="16840" w:code="9"/>
          <w:pgMar w:top="851" w:right="851" w:bottom="567" w:left="1418" w:header="720" w:footer="0" w:gutter="0"/>
          <w:cols w:space="720"/>
        </w:sectPr>
      </w:pPr>
    </w:p>
    <w:p>
      <w:pPr>
        <w:spacing w:before="10" w:after="1"/>
        <w:rPr>
          <w:b/>
          <w:sz w:val="26"/>
          <w:szCs w:val="26"/>
        </w:rPr>
      </w:pPr>
    </w:p>
    <w:tbl>
      <w:tblPr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3"/>
        <w:gridCol w:w="616"/>
        <w:gridCol w:w="92"/>
        <w:gridCol w:w="5169"/>
        <w:gridCol w:w="566"/>
        <w:gridCol w:w="1650"/>
        <w:gridCol w:w="1563"/>
        <w:gridCol w:w="32"/>
      </w:tblGrid>
      <w:tr>
        <w:trPr>
          <w:gridBefore w:val="1"/>
          <w:gridAfter w:val="1"/>
          <w:wBefore w:w="93" w:type="dxa"/>
          <w:wAfter w:w="32" w:type="dxa"/>
          <w:trHeight w:val="314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bleParagraph"/>
              <w:spacing w:before="9" w:line="285" w:lineRule="exact"/>
              <w:ind w:left="107"/>
              <w:rPr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…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bleParagraph"/>
              <w:rPr>
                <w:sz w:val="26"/>
                <w:szCs w:val="26"/>
              </w:rPr>
            </w:pPr>
          </w:p>
        </w:tc>
      </w:tr>
      <w:tr>
        <w:trPr>
          <w:gridBefore w:val="1"/>
          <w:gridAfter w:val="1"/>
          <w:wBefore w:w="93" w:type="dxa"/>
          <w:wAfter w:w="32" w:type="dxa"/>
          <w:trHeight w:val="825"/>
        </w:trPr>
        <w:tc>
          <w:tcPr>
            <w:tcW w:w="708" w:type="dxa"/>
            <w:gridSpan w:val="2"/>
            <w:tcBorders>
              <w:top w:val="single" w:sz="4" w:space="0" w:color="auto"/>
            </w:tcBorders>
          </w:tcPr>
          <w:p>
            <w:pPr>
              <w:pStyle w:val="TableParagraph"/>
              <w:spacing w:before="228"/>
              <w:rPr>
                <w:b/>
                <w:sz w:val="26"/>
                <w:szCs w:val="26"/>
              </w:rPr>
            </w:pPr>
          </w:p>
          <w:p>
            <w:pPr>
              <w:pStyle w:val="TableParagraph"/>
              <w:spacing w:line="278" w:lineRule="exact"/>
              <w:ind w:left="107"/>
              <w:rPr>
                <w:b/>
                <w:sz w:val="26"/>
                <w:szCs w:val="26"/>
              </w:rPr>
            </w:pPr>
            <w:r>
              <w:rPr>
                <w:b/>
                <w:spacing w:val="-4"/>
                <w:sz w:val="26"/>
                <w:szCs w:val="26"/>
              </w:rPr>
              <w:t>VIII</w:t>
            </w:r>
          </w:p>
        </w:tc>
        <w:tc>
          <w:tcPr>
            <w:tcW w:w="5735" w:type="dxa"/>
            <w:gridSpan w:val="2"/>
            <w:tcBorders>
              <w:top w:val="single" w:sz="4" w:space="0" w:color="auto"/>
            </w:tcBorders>
          </w:tcPr>
          <w:p>
            <w:pPr>
              <w:pStyle w:val="TableParagraph"/>
              <w:spacing w:before="205" w:line="300" w:lineRule="atLeast"/>
              <w:ind w:left="107" w:right="156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Tổngsốmáyvitínhđangsửdụngphụcvụhọc tập (Đơn vị tính:bộ)</w:t>
            </w:r>
          </w:p>
        </w:tc>
        <w:tc>
          <w:tcPr>
            <w:tcW w:w="1650" w:type="dxa"/>
            <w:tcBorders>
              <w:top w:val="single" w:sz="4" w:space="0" w:color="auto"/>
            </w:tcBorders>
          </w:tcPr>
          <w:p>
            <w:pPr>
              <w:pStyle w:val="TableParagraph"/>
              <w:spacing w:before="228"/>
              <w:rPr>
                <w:b/>
                <w:sz w:val="26"/>
                <w:szCs w:val="26"/>
              </w:rPr>
            </w:pPr>
          </w:p>
          <w:p>
            <w:pPr>
              <w:pStyle w:val="TableParagraph"/>
              <w:spacing w:line="278" w:lineRule="exact"/>
              <w:ind w:left="73" w:right="6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-5"/>
                <w:sz w:val="26"/>
                <w:szCs w:val="26"/>
                <w:lang w:val="en-US"/>
              </w:rPr>
              <w:t>3</w:t>
            </w:r>
            <w:r>
              <w:rPr>
                <w:b/>
                <w:spacing w:val="-5"/>
                <w:sz w:val="26"/>
                <w:szCs w:val="26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</w:tcBorders>
          </w:tcPr>
          <w:p>
            <w:pPr>
              <w:pStyle w:val="TableParagraph"/>
              <w:spacing w:before="221"/>
              <w:rPr>
                <w:b/>
                <w:sz w:val="26"/>
                <w:szCs w:val="26"/>
              </w:rPr>
            </w:pPr>
          </w:p>
          <w:p>
            <w:pPr>
              <w:pStyle w:val="TableParagraph"/>
              <w:spacing w:line="285" w:lineRule="exact"/>
              <w:ind w:left="17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lang w:val="en-US"/>
              </w:rPr>
              <w:t>1</w:t>
            </w:r>
            <w:r>
              <w:rPr>
                <w:spacing w:val="-2"/>
                <w:sz w:val="26"/>
                <w:szCs w:val="26"/>
              </w:rPr>
              <w:t>HS/bộ</w:t>
            </w:r>
          </w:p>
        </w:tc>
      </w:tr>
      <w:tr>
        <w:trPr>
          <w:gridBefore w:val="1"/>
          <w:gridAfter w:val="1"/>
          <w:wBefore w:w="93" w:type="dxa"/>
          <w:wAfter w:w="32" w:type="dxa"/>
          <w:trHeight w:val="316"/>
        </w:trPr>
        <w:tc>
          <w:tcPr>
            <w:tcW w:w="708" w:type="dxa"/>
            <w:gridSpan w:val="2"/>
          </w:tcPr>
          <w:p>
            <w:pPr>
              <w:pStyle w:val="TableParagraph"/>
              <w:spacing w:before="16" w:line="280" w:lineRule="exact"/>
              <w:ind w:left="107"/>
              <w:rPr>
                <w:b/>
                <w:sz w:val="26"/>
                <w:szCs w:val="26"/>
              </w:rPr>
            </w:pPr>
            <w:r>
              <w:rPr>
                <w:b/>
                <w:spacing w:val="-5"/>
                <w:sz w:val="26"/>
                <w:szCs w:val="26"/>
              </w:rPr>
              <w:t>IX</w:t>
            </w:r>
          </w:p>
        </w:tc>
        <w:tc>
          <w:tcPr>
            <w:tcW w:w="5735" w:type="dxa"/>
            <w:gridSpan w:val="2"/>
          </w:tcPr>
          <w:p>
            <w:pPr>
              <w:pStyle w:val="TableParagraph"/>
              <w:spacing w:before="16" w:line="280" w:lineRule="exact"/>
              <w:ind w:left="107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Tổngsốthiếtbịdùngchung</w:t>
            </w:r>
            <w:r>
              <w:rPr>
                <w:b/>
                <w:spacing w:val="-4"/>
                <w:sz w:val="26"/>
                <w:szCs w:val="26"/>
              </w:rPr>
              <w:t>khác</w:t>
            </w:r>
          </w:p>
        </w:tc>
        <w:tc>
          <w:tcPr>
            <w:tcW w:w="1650" w:type="dxa"/>
          </w:tcPr>
          <w:p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563" w:type="dxa"/>
          </w:tcPr>
          <w:p>
            <w:pPr>
              <w:pStyle w:val="TableParagraph"/>
              <w:rPr>
                <w:sz w:val="26"/>
                <w:szCs w:val="26"/>
              </w:rPr>
            </w:pPr>
          </w:p>
        </w:tc>
      </w:tr>
      <w:tr>
        <w:trPr>
          <w:gridBefore w:val="1"/>
          <w:gridAfter w:val="1"/>
          <w:wBefore w:w="93" w:type="dxa"/>
          <w:wAfter w:w="32" w:type="dxa"/>
          <w:trHeight w:val="314"/>
        </w:trPr>
        <w:tc>
          <w:tcPr>
            <w:tcW w:w="708" w:type="dxa"/>
            <w:gridSpan w:val="2"/>
          </w:tcPr>
          <w:p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735" w:type="dxa"/>
            <w:gridSpan w:val="2"/>
          </w:tcPr>
          <w:p>
            <w:pPr>
              <w:pStyle w:val="TableParagraph"/>
              <w:spacing w:before="14" w:line="280" w:lineRule="exact"/>
              <w:ind w:left="107"/>
              <w:rPr>
                <w:b/>
                <w:sz w:val="26"/>
                <w:szCs w:val="26"/>
              </w:rPr>
            </w:pPr>
            <w:r>
              <w:rPr>
                <w:b/>
                <w:spacing w:val="-4"/>
                <w:sz w:val="26"/>
                <w:szCs w:val="26"/>
              </w:rPr>
              <w:t>Tivi</w:t>
            </w:r>
          </w:p>
        </w:tc>
        <w:tc>
          <w:tcPr>
            <w:tcW w:w="1650" w:type="dxa"/>
          </w:tcPr>
          <w:p>
            <w:pPr>
              <w:pStyle w:val="TableParagraph"/>
              <w:spacing w:before="6" w:line="287" w:lineRule="exact"/>
              <w:ind w:left="73" w:right="67"/>
              <w:jc w:val="center"/>
              <w:rPr>
                <w:sz w:val="26"/>
                <w:szCs w:val="26"/>
                <w:lang w:val="en-US"/>
              </w:rPr>
            </w:pPr>
            <w:r>
              <w:rPr>
                <w:spacing w:val="-10"/>
                <w:sz w:val="26"/>
                <w:szCs w:val="26"/>
                <w:lang w:val="en-US"/>
              </w:rPr>
              <w:t>3</w:t>
            </w:r>
          </w:p>
        </w:tc>
        <w:tc>
          <w:tcPr>
            <w:tcW w:w="1563" w:type="dxa"/>
          </w:tcPr>
          <w:p>
            <w:pPr>
              <w:pStyle w:val="TableParagraph"/>
              <w:rPr>
                <w:sz w:val="26"/>
                <w:szCs w:val="26"/>
              </w:rPr>
            </w:pPr>
          </w:p>
        </w:tc>
      </w:tr>
      <w:tr>
        <w:trPr>
          <w:gridBefore w:val="1"/>
          <w:gridAfter w:val="1"/>
          <w:wBefore w:w="93" w:type="dxa"/>
          <w:wAfter w:w="32" w:type="dxa"/>
          <w:trHeight w:val="597"/>
        </w:trPr>
        <w:tc>
          <w:tcPr>
            <w:tcW w:w="708" w:type="dxa"/>
            <w:gridSpan w:val="2"/>
          </w:tcPr>
          <w:p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735" w:type="dxa"/>
            <w:gridSpan w:val="2"/>
          </w:tcPr>
          <w:p>
            <w:pPr>
              <w:pStyle w:val="TableParagraph"/>
              <w:rPr>
                <w:b/>
                <w:sz w:val="26"/>
                <w:szCs w:val="26"/>
              </w:rPr>
            </w:pPr>
          </w:p>
          <w:p>
            <w:pPr>
              <w:pStyle w:val="TableParagraph"/>
              <w:spacing w:line="278" w:lineRule="exact"/>
              <w:ind w:left="107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Cát</w:t>
            </w:r>
            <w:r>
              <w:rPr>
                <w:b/>
                <w:spacing w:val="-5"/>
                <w:sz w:val="26"/>
                <w:szCs w:val="26"/>
              </w:rPr>
              <w:t>xét</w:t>
            </w:r>
          </w:p>
        </w:tc>
        <w:tc>
          <w:tcPr>
            <w:tcW w:w="1650" w:type="dxa"/>
          </w:tcPr>
          <w:p>
            <w:pPr>
              <w:pStyle w:val="TableParagraph"/>
              <w:spacing w:before="292" w:line="285" w:lineRule="exact"/>
              <w:ind w:left="73" w:right="67"/>
              <w:jc w:val="center"/>
              <w:rPr>
                <w:sz w:val="26"/>
                <w:szCs w:val="26"/>
                <w:lang w:val="en-US"/>
              </w:rPr>
            </w:pPr>
            <w:r>
              <w:rPr>
                <w:spacing w:val="-10"/>
                <w:sz w:val="26"/>
                <w:szCs w:val="26"/>
                <w:lang w:val="en-US"/>
              </w:rPr>
              <w:t>3</w:t>
            </w:r>
          </w:p>
        </w:tc>
        <w:tc>
          <w:tcPr>
            <w:tcW w:w="1563" w:type="dxa"/>
          </w:tcPr>
          <w:p>
            <w:pPr>
              <w:pStyle w:val="TableParagraph"/>
              <w:spacing w:line="291" w:lineRule="exact"/>
              <w:ind w:left="17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0,4thiết</w:t>
            </w:r>
            <w:r>
              <w:rPr>
                <w:spacing w:val="-5"/>
                <w:sz w:val="26"/>
                <w:szCs w:val="26"/>
              </w:rPr>
              <w:t xml:space="preserve"> bị/</w:t>
            </w:r>
          </w:p>
          <w:p>
            <w:pPr>
              <w:pStyle w:val="TableParagraph"/>
              <w:spacing w:before="1" w:line="285" w:lineRule="exact"/>
              <w:ind w:left="106"/>
              <w:rPr>
                <w:sz w:val="26"/>
                <w:szCs w:val="26"/>
              </w:rPr>
            </w:pPr>
            <w:r>
              <w:rPr>
                <w:spacing w:val="-5"/>
                <w:sz w:val="26"/>
                <w:szCs w:val="26"/>
              </w:rPr>
              <w:t>lớp</w:t>
            </w:r>
          </w:p>
        </w:tc>
      </w:tr>
      <w:tr>
        <w:trPr>
          <w:gridBefore w:val="1"/>
          <w:gridAfter w:val="1"/>
          <w:wBefore w:w="93" w:type="dxa"/>
          <w:wAfter w:w="32" w:type="dxa"/>
          <w:trHeight w:val="599"/>
        </w:trPr>
        <w:tc>
          <w:tcPr>
            <w:tcW w:w="708" w:type="dxa"/>
            <w:gridSpan w:val="2"/>
          </w:tcPr>
          <w:p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735" w:type="dxa"/>
            <w:gridSpan w:val="2"/>
          </w:tcPr>
          <w:p>
            <w:pPr>
              <w:pStyle w:val="TableParagraph"/>
              <w:rPr>
                <w:b/>
                <w:sz w:val="26"/>
                <w:szCs w:val="26"/>
              </w:rPr>
            </w:pPr>
          </w:p>
          <w:p>
            <w:pPr>
              <w:pStyle w:val="TableParagraph"/>
              <w:spacing w:line="280" w:lineRule="exact"/>
              <w:ind w:left="107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ĐầuVideo/đầu</w:t>
            </w:r>
            <w:r>
              <w:rPr>
                <w:b/>
                <w:spacing w:val="-5"/>
                <w:sz w:val="26"/>
                <w:szCs w:val="26"/>
              </w:rPr>
              <w:t>đĩa</w:t>
            </w:r>
          </w:p>
        </w:tc>
        <w:tc>
          <w:tcPr>
            <w:tcW w:w="1650" w:type="dxa"/>
          </w:tcPr>
          <w:p>
            <w:pPr>
              <w:pStyle w:val="TableParagraph"/>
              <w:spacing w:before="292" w:line="287" w:lineRule="exact"/>
              <w:ind w:left="73" w:right="67"/>
              <w:jc w:val="center"/>
              <w:rPr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5</w:t>
            </w:r>
          </w:p>
        </w:tc>
        <w:tc>
          <w:tcPr>
            <w:tcW w:w="1563" w:type="dxa"/>
          </w:tcPr>
          <w:p>
            <w:pPr>
              <w:pStyle w:val="TableParagraph"/>
              <w:spacing w:line="291" w:lineRule="exact"/>
              <w:ind w:left="17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0,4thiết</w:t>
            </w:r>
            <w:r>
              <w:rPr>
                <w:spacing w:val="-5"/>
                <w:sz w:val="26"/>
                <w:szCs w:val="26"/>
              </w:rPr>
              <w:t xml:space="preserve"> bị/</w:t>
            </w:r>
          </w:p>
          <w:p>
            <w:pPr>
              <w:pStyle w:val="TableParagraph"/>
              <w:spacing w:before="1" w:line="287" w:lineRule="exact"/>
              <w:ind w:left="106"/>
              <w:rPr>
                <w:sz w:val="26"/>
                <w:szCs w:val="26"/>
              </w:rPr>
            </w:pPr>
            <w:r>
              <w:rPr>
                <w:spacing w:val="-5"/>
                <w:sz w:val="26"/>
                <w:szCs w:val="26"/>
              </w:rPr>
              <w:t>lớp</w:t>
            </w:r>
          </w:p>
        </w:tc>
      </w:tr>
      <w:tr>
        <w:trPr>
          <w:gridBefore w:val="1"/>
          <w:gridAfter w:val="1"/>
          <w:wBefore w:w="93" w:type="dxa"/>
          <w:wAfter w:w="32" w:type="dxa"/>
          <w:trHeight w:val="597"/>
        </w:trPr>
        <w:tc>
          <w:tcPr>
            <w:tcW w:w="708" w:type="dxa"/>
            <w:gridSpan w:val="2"/>
          </w:tcPr>
          <w:p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735" w:type="dxa"/>
            <w:gridSpan w:val="2"/>
          </w:tcPr>
          <w:p>
            <w:pPr>
              <w:pStyle w:val="TableParagraph"/>
              <w:spacing w:before="297" w:line="280" w:lineRule="exact"/>
              <w:ind w:left="107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MáychiếuOverHead/projector/vật</w:t>
            </w:r>
            <w:r>
              <w:rPr>
                <w:b/>
                <w:spacing w:val="-5"/>
                <w:sz w:val="26"/>
                <w:szCs w:val="26"/>
              </w:rPr>
              <w:t>thể</w:t>
            </w:r>
          </w:p>
        </w:tc>
        <w:tc>
          <w:tcPr>
            <w:tcW w:w="1650" w:type="dxa"/>
          </w:tcPr>
          <w:p>
            <w:pPr>
              <w:pStyle w:val="TableParagraph"/>
              <w:spacing w:before="290" w:line="287" w:lineRule="exact"/>
              <w:ind w:left="73" w:right="67"/>
              <w:jc w:val="center"/>
              <w:rPr>
                <w:sz w:val="26"/>
                <w:szCs w:val="26"/>
              </w:rPr>
            </w:pPr>
            <w:r>
              <w:rPr>
                <w:spacing w:val="-5"/>
                <w:sz w:val="26"/>
                <w:szCs w:val="26"/>
              </w:rPr>
              <w:t>20</w:t>
            </w:r>
          </w:p>
        </w:tc>
        <w:tc>
          <w:tcPr>
            <w:tcW w:w="1563" w:type="dxa"/>
          </w:tcPr>
          <w:p>
            <w:pPr>
              <w:pStyle w:val="TableParagraph"/>
              <w:spacing w:line="291" w:lineRule="exact"/>
              <w:ind w:left="17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1,67</w:t>
            </w:r>
            <w:r>
              <w:rPr>
                <w:spacing w:val="-2"/>
                <w:sz w:val="26"/>
                <w:szCs w:val="26"/>
              </w:rPr>
              <w:t>thiết</w:t>
            </w:r>
          </w:p>
          <w:p>
            <w:pPr>
              <w:pStyle w:val="TableParagraph"/>
              <w:spacing w:line="287" w:lineRule="exact"/>
              <w:ind w:left="10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bị/</w:t>
            </w:r>
            <w:r>
              <w:rPr>
                <w:spacing w:val="-5"/>
                <w:sz w:val="26"/>
                <w:szCs w:val="26"/>
              </w:rPr>
              <w:t>lớp</w:t>
            </w:r>
          </w:p>
        </w:tc>
      </w:tr>
      <w:tr>
        <w:trPr>
          <w:gridBefore w:val="1"/>
          <w:gridAfter w:val="1"/>
          <w:wBefore w:w="93" w:type="dxa"/>
          <w:wAfter w:w="32" w:type="dxa"/>
          <w:trHeight w:val="316"/>
        </w:trPr>
        <w:tc>
          <w:tcPr>
            <w:tcW w:w="708" w:type="dxa"/>
            <w:gridSpan w:val="2"/>
          </w:tcPr>
          <w:p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735" w:type="dxa"/>
            <w:gridSpan w:val="2"/>
          </w:tcPr>
          <w:p>
            <w:pPr>
              <w:pStyle w:val="TableParagraph"/>
              <w:spacing w:before="16" w:line="280" w:lineRule="exact"/>
              <w:ind w:left="107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Màn hình hiển thị thông minh</w:t>
            </w:r>
          </w:p>
        </w:tc>
        <w:tc>
          <w:tcPr>
            <w:tcW w:w="1650" w:type="dxa"/>
          </w:tcPr>
          <w:p>
            <w:pPr>
              <w:pStyle w:val="TableParagrap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          2</w:t>
            </w:r>
          </w:p>
        </w:tc>
        <w:tc>
          <w:tcPr>
            <w:tcW w:w="1563" w:type="dxa"/>
          </w:tcPr>
          <w:p>
            <w:pPr>
              <w:pStyle w:val="TableParagraph"/>
              <w:rPr>
                <w:sz w:val="26"/>
                <w:szCs w:val="26"/>
              </w:rPr>
            </w:pPr>
          </w:p>
        </w:tc>
      </w:tr>
      <w:tr>
        <w:trPr>
          <w:trHeight w:val="316"/>
        </w:trPr>
        <w:tc>
          <w:tcPr>
            <w:tcW w:w="709" w:type="dxa"/>
            <w:gridSpan w:val="2"/>
          </w:tcPr>
          <w:p>
            <w:pPr>
              <w:pStyle w:val="TableParagrap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5261" w:type="dxa"/>
            <w:gridSpan w:val="2"/>
          </w:tcPr>
          <w:p>
            <w:pPr>
              <w:pStyle w:val="TableParagraph"/>
              <w:spacing w:before="16" w:line="280" w:lineRule="exact"/>
              <w:ind w:left="107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</w:t>
            </w:r>
            <w:r>
              <w:rPr>
                <w:b/>
                <w:spacing w:val="-4"/>
                <w:sz w:val="26"/>
                <w:szCs w:val="26"/>
              </w:rPr>
              <w:t>dung</w:t>
            </w:r>
          </w:p>
        </w:tc>
        <w:tc>
          <w:tcPr>
            <w:tcW w:w="3811" w:type="dxa"/>
            <w:gridSpan w:val="4"/>
          </w:tcPr>
          <w:p>
            <w:pPr>
              <w:pStyle w:val="TableParagraph"/>
              <w:spacing w:before="9" w:line="287" w:lineRule="exact"/>
              <w:ind w:left="60" w:right="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Sốlượng</w:t>
            </w:r>
            <w:r>
              <w:rPr>
                <w:spacing w:val="-4"/>
                <w:sz w:val="26"/>
                <w:szCs w:val="26"/>
              </w:rPr>
              <w:t>(m</w:t>
            </w:r>
            <w:r>
              <w:rPr>
                <w:spacing w:val="-4"/>
                <w:sz w:val="26"/>
                <w:szCs w:val="26"/>
                <w:vertAlign w:val="superscript"/>
              </w:rPr>
              <w:t>2</w:t>
            </w:r>
            <w:r>
              <w:rPr>
                <w:spacing w:val="-4"/>
                <w:sz w:val="26"/>
                <w:szCs w:val="26"/>
              </w:rPr>
              <w:t>)</w:t>
            </w:r>
          </w:p>
        </w:tc>
      </w:tr>
      <w:tr>
        <w:trPr>
          <w:trHeight w:val="313"/>
        </w:trPr>
        <w:tc>
          <w:tcPr>
            <w:tcW w:w="709" w:type="dxa"/>
            <w:gridSpan w:val="2"/>
          </w:tcPr>
          <w:p>
            <w:pPr>
              <w:pStyle w:val="TableParagraph"/>
              <w:spacing w:before="16" w:line="278" w:lineRule="exact"/>
              <w:ind w:left="-52" w:right="93" w:firstLine="56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-10"/>
                <w:sz w:val="26"/>
                <w:szCs w:val="26"/>
              </w:rPr>
              <w:t>X</w:t>
            </w:r>
          </w:p>
        </w:tc>
        <w:tc>
          <w:tcPr>
            <w:tcW w:w="5261" w:type="dxa"/>
            <w:gridSpan w:val="2"/>
          </w:tcPr>
          <w:p>
            <w:pPr>
              <w:pStyle w:val="TableParagraph"/>
              <w:spacing w:before="16" w:line="278" w:lineRule="exact"/>
              <w:ind w:left="107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Nhà</w:t>
            </w:r>
            <w:r>
              <w:rPr>
                <w:b/>
                <w:spacing w:val="-5"/>
                <w:sz w:val="26"/>
                <w:szCs w:val="26"/>
              </w:rPr>
              <w:t>bếp</w:t>
            </w:r>
          </w:p>
        </w:tc>
        <w:tc>
          <w:tcPr>
            <w:tcW w:w="3811" w:type="dxa"/>
            <w:gridSpan w:val="4"/>
          </w:tcPr>
          <w:p>
            <w:pPr>
              <w:pStyle w:val="TableParagraph"/>
              <w:spacing w:before="9" w:line="285" w:lineRule="exact"/>
              <w:ind w:left="3" w:right="60"/>
              <w:jc w:val="center"/>
              <w:rPr>
                <w:sz w:val="26"/>
                <w:szCs w:val="26"/>
              </w:rPr>
            </w:pPr>
          </w:p>
        </w:tc>
      </w:tr>
      <w:tr>
        <w:trPr>
          <w:trHeight w:val="316"/>
        </w:trPr>
        <w:tc>
          <w:tcPr>
            <w:tcW w:w="709" w:type="dxa"/>
            <w:gridSpan w:val="2"/>
          </w:tcPr>
          <w:p>
            <w:pPr>
              <w:pStyle w:val="TableParagraph"/>
              <w:spacing w:before="16" w:line="280" w:lineRule="exact"/>
              <w:ind w:left="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-5"/>
                <w:sz w:val="26"/>
                <w:szCs w:val="26"/>
              </w:rPr>
              <w:t>XI</w:t>
            </w:r>
          </w:p>
        </w:tc>
        <w:tc>
          <w:tcPr>
            <w:tcW w:w="5261" w:type="dxa"/>
            <w:gridSpan w:val="2"/>
          </w:tcPr>
          <w:p>
            <w:pPr>
              <w:pStyle w:val="TableParagraph"/>
              <w:spacing w:before="16" w:line="280" w:lineRule="exact"/>
              <w:ind w:left="107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Nhà</w:t>
            </w:r>
            <w:r>
              <w:rPr>
                <w:b/>
                <w:spacing w:val="-5"/>
                <w:sz w:val="26"/>
                <w:szCs w:val="26"/>
              </w:rPr>
              <w:t>ăn</w:t>
            </w:r>
          </w:p>
        </w:tc>
        <w:tc>
          <w:tcPr>
            <w:tcW w:w="3811" w:type="dxa"/>
            <w:gridSpan w:val="4"/>
          </w:tcPr>
          <w:p>
            <w:pPr>
              <w:pStyle w:val="TableParagraph"/>
              <w:spacing w:before="9" w:line="287" w:lineRule="exact"/>
              <w:ind w:left="60" w:right="57"/>
              <w:jc w:val="center"/>
              <w:rPr>
                <w:sz w:val="26"/>
                <w:szCs w:val="26"/>
              </w:rPr>
            </w:pPr>
          </w:p>
        </w:tc>
      </w:tr>
    </w:tbl>
    <w:p>
      <w:pPr>
        <w:spacing w:before="69"/>
        <w:rPr>
          <w:b/>
          <w:sz w:val="26"/>
          <w:szCs w:val="26"/>
        </w:rPr>
      </w:pPr>
    </w:p>
    <w:tbl>
      <w:tblPr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9"/>
        <w:gridCol w:w="3402"/>
        <w:gridCol w:w="3118"/>
        <w:gridCol w:w="849"/>
        <w:gridCol w:w="1703"/>
      </w:tblGrid>
      <w:tr>
        <w:trPr>
          <w:trHeight w:val="1157"/>
        </w:trPr>
        <w:tc>
          <w:tcPr>
            <w:tcW w:w="709" w:type="dxa"/>
          </w:tcPr>
          <w:p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>
            <w:pPr>
              <w:pStyle w:val="TableParagraph"/>
              <w:spacing w:before="130"/>
              <w:rPr>
                <w:b/>
                <w:sz w:val="26"/>
                <w:szCs w:val="26"/>
              </w:rPr>
            </w:pPr>
          </w:p>
          <w:p>
            <w:pPr>
              <w:pStyle w:val="TableParagraph"/>
              <w:ind w:left="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</w:t>
            </w:r>
            <w:r>
              <w:rPr>
                <w:b/>
                <w:spacing w:val="-4"/>
                <w:sz w:val="26"/>
                <w:szCs w:val="26"/>
              </w:rPr>
              <w:t>dung</w:t>
            </w:r>
          </w:p>
        </w:tc>
        <w:tc>
          <w:tcPr>
            <w:tcW w:w="3118" w:type="dxa"/>
          </w:tcPr>
          <w:p>
            <w:pPr>
              <w:pStyle w:val="TableParagraph"/>
              <w:spacing w:before="281"/>
              <w:ind w:left="616" w:hanging="408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Sốlượngphòng,tổng diện tích (m2)</w:t>
            </w:r>
          </w:p>
        </w:tc>
        <w:tc>
          <w:tcPr>
            <w:tcW w:w="849" w:type="dxa"/>
          </w:tcPr>
          <w:p>
            <w:pPr>
              <w:pStyle w:val="TableParagraph"/>
              <w:spacing w:before="281"/>
              <w:ind w:left="226" w:right="215" w:firstLine="60"/>
              <w:rPr>
                <w:b/>
                <w:sz w:val="26"/>
                <w:szCs w:val="26"/>
              </w:rPr>
            </w:pPr>
            <w:r>
              <w:rPr>
                <w:b/>
                <w:spacing w:val="-6"/>
                <w:sz w:val="26"/>
                <w:szCs w:val="26"/>
              </w:rPr>
              <w:t xml:space="preserve">Số </w:t>
            </w:r>
            <w:r>
              <w:rPr>
                <w:b/>
                <w:spacing w:val="-4"/>
                <w:sz w:val="26"/>
                <w:szCs w:val="26"/>
              </w:rPr>
              <w:t>chỗ</w:t>
            </w:r>
          </w:p>
        </w:tc>
        <w:tc>
          <w:tcPr>
            <w:tcW w:w="1703" w:type="dxa"/>
          </w:tcPr>
          <w:p>
            <w:pPr>
              <w:pStyle w:val="TableParagraph"/>
              <w:spacing w:before="129"/>
              <w:ind w:left="1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Diệntích </w:t>
            </w:r>
            <w:r>
              <w:rPr>
                <w:b/>
                <w:spacing w:val="-4"/>
                <w:sz w:val="26"/>
                <w:szCs w:val="26"/>
              </w:rPr>
              <w:t xml:space="preserve">bình </w:t>
            </w:r>
            <w:r>
              <w:rPr>
                <w:b/>
                <w:spacing w:val="-2"/>
                <w:sz w:val="26"/>
                <w:szCs w:val="26"/>
              </w:rPr>
              <w:t>quân/chỗ</w:t>
            </w:r>
          </w:p>
        </w:tc>
      </w:tr>
      <w:tr>
        <w:trPr>
          <w:trHeight w:val="313"/>
        </w:trPr>
        <w:tc>
          <w:tcPr>
            <w:tcW w:w="709" w:type="dxa"/>
          </w:tcPr>
          <w:p>
            <w:pPr>
              <w:pStyle w:val="TableParagraph"/>
              <w:spacing w:before="16" w:line="278" w:lineRule="exact"/>
              <w:ind w:left="7" w:right="9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-5"/>
                <w:sz w:val="26"/>
                <w:szCs w:val="26"/>
              </w:rPr>
              <w:t>XII</w:t>
            </w:r>
          </w:p>
        </w:tc>
        <w:tc>
          <w:tcPr>
            <w:tcW w:w="3402" w:type="dxa"/>
          </w:tcPr>
          <w:p>
            <w:pPr>
              <w:pStyle w:val="TableParagraph"/>
              <w:spacing w:before="16" w:line="278" w:lineRule="exact"/>
              <w:ind w:left="107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PhòngnghỉchoHSbán</w:t>
            </w:r>
            <w:r>
              <w:rPr>
                <w:b/>
                <w:spacing w:val="-5"/>
                <w:sz w:val="26"/>
                <w:szCs w:val="26"/>
              </w:rPr>
              <w:t>trú</w:t>
            </w:r>
          </w:p>
        </w:tc>
        <w:tc>
          <w:tcPr>
            <w:tcW w:w="3118" w:type="dxa"/>
          </w:tcPr>
          <w:p>
            <w:pPr>
              <w:pStyle w:val="TableParagraph"/>
              <w:spacing w:before="9" w:line="285" w:lineRule="exact"/>
              <w:ind w:left="55" w:right="54"/>
              <w:jc w:val="center"/>
              <w:rPr>
                <w:sz w:val="26"/>
                <w:szCs w:val="26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before="9" w:line="285" w:lineRule="exact"/>
              <w:ind w:left="226"/>
              <w:rPr>
                <w:sz w:val="26"/>
                <w:szCs w:val="26"/>
                <w:lang w:val="vi-VN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9" w:line="285" w:lineRule="exact"/>
              <w:ind w:left="267"/>
              <w:rPr>
                <w:sz w:val="26"/>
                <w:szCs w:val="26"/>
              </w:rPr>
            </w:pPr>
          </w:p>
        </w:tc>
      </w:tr>
      <w:tr>
        <w:trPr>
          <w:trHeight w:val="316"/>
        </w:trPr>
        <w:tc>
          <w:tcPr>
            <w:tcW w:w="709" w:type="dxa"/>
          </w:tcPr>
          <w:p>
            <w:pPr>
              <w:pStyle w:val="TableParagraph"/>
              <w:spacing w:before="16" w:line="280" w:lineRule="exact"/>
              <w:ind w:left="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-4"/>
                <w:sz w:val="26"/>
                <w:szCs w:val="26"/>
              </w:rPr>
              <w:t>XIII</w:t>
            </w:r>
          </w:p>
        </w:tc>
        <w:tc>
          <w:tcPr>
            <w:tcW w:w="3402" w:type="dxa"/>
          </w:tcPr>
          <w:p>
            <w:pPr>
              <w:pStyle w:val="TableParagraph"/>
              <w:spacing w:before="16" w:line="280" w:lineRule="exact"/>
              <w:ind w:left="107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Khunội</w:t>
            </w:r>
            <w:r>
              <w:rPr>
                <w:b/>
                <w:spacing w:val="-5"/>
                <w:sz w:val="26"/>
                <w:szCs w:val="26"/>
              </w:rPr>
              <w:t xml:space="preserve"> trú</w:t>
            </w:r>
          </w:p>
        </w:tc>
        <w:tc>
          <w:tcPr>
            <w:tcW w:w="3118" w:type="dxa"/>
          </w:tcPr>
          <w:p>
            <w:pPr>
              <w:pStyle w:val="TableParagraph"/>
              <w:spacing w:before="9" w:line="287" w:lineRule="exact"/>
              <w:ind w:left="1" w:right="55"/>
              <w:jc w:val="center"/>
              <w:rPr>
                <w:sz w:val="26"/>
                <w:szCs w:val="26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sz w:val="26"/>
                <w:szCs w:val="26"/>
              </w:rPr>
            </w:pPr>
          </w:p>
        </w:tc>
      </w:tr>
    </w:tbl>
    <w:p>
      <w:pPr>
        <w:spacing w:before="68" w:after="1"/>
        <w:rPr>
          <w:b/>
          <w:sz w:val="26"/>
          <w:szCs w:val="26"/>
        </w:rPr>
      </w:pPr>
    </w:p>
    <w:tbl>
      <w:tblPr>
        <w:tblW w:w="98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1"/>
        <w:gridCol w:w="2584"/>
        <w:gridCol w:w="1422"/>
        <w:gridCol w:w="1113"/>
        <w:gridCol w:w="1225"/>
        <w:gridCol w:w="991"/>
        <w:gridCol w:w="1291"/>
      </w:tblGrid>
      <w:tr>
        <w:trPr>
          <w:jc w:val="center"/>
        </w:trPr>
        <w:tc>
          <w:tcPr>
            <w:tcW w:w="1271" w:type="dxa"/>
            <w:vMerge w:val="restart"/>
            <w:vAlign w:val="center"/>
          </w:tcPr>
          <w:p>
            <w:pPr>
              <w:widowControl/>
              <w:autoSpaceDE/>
              <w:autoSpaceDN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XIV</w:t>
            </w:r>
          </w:p>
        </w:tc>
        <w:tc>
          <w:tcPr>
            <w:tcW w:w="2584" w:type="dxa"/>
            <w:vMerge w:val="restart"/>
            <w:vAlign w:val="center"/>
          </w:tcPr>
          <w:p>
            <w:pPr>
              <w:widowControl/>
              <w:autoSpaceDE/>
              <w:autoSpaceDN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Nhà vệ sinh</w:t>
            </w:r>
          </w:p>
        </w:tc>
        <w:tc>
          <w:tcPr>
            <w:tcW w:w="1422" w:type="dxa"/>
            <w:vAlign w:val="center"/>
          </w:tcPr>
          <w:p>
            <w:pPr>
              <w:widowControl/>
              <w:autoSpaceDE/>
              <w:autoSpaceDN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Dùng cho giáo viên</w:t>
            </w:r>
          </w:p>
        </w:tc>
        <w:tc>
          <w:tcPr>
            <w:tcW w:w="2338" w:type="dxa"/>
            <w:gridSpan w:val="2"/>
            <w:vAlign w:val="center"/>
          </w:tcPr>
          <w:p>
            <w:pPr>
              <w:widowControl/>
              <w:autoSpaceDE/>
              <w:autoSpaceDN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>Dùng cho học sinh</w:t>
            </w:r>
          </w:p>
        </w:tc>
        <w:tc>
          <w:tcPr>
            <w:tcW w:w="2282" w:type="dxa"/>
            <w:gridSpan w:val="2"/>
            <w:vAlign w:val="center"/>
          </w:tcPr>
          <w:p>
            <w:pPr>
              <w:widowControl/>
              <w:autoSpaceDE/>
              <w:autoSpaceDN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 xml:space="preserve">Số </w:t>
            </w:r>
            <w:r>
              <w:rPr>
                <w:b/>
                <w:bCs/>
                <w:iCs/>
                <w:sz w:val="26"/>
                <w:szCs w:val="26"/>
                <w:lang w:val="en-US"/>
              </w:rPr>
              <w:t>m</w:t>
            </w:r>
            <w:r>
              <w:rPr>
                <w:b/>
                <w:bCs/>
                <w:iCs/>
                <w:sz w:val="26"/>
                <w:szCs w:val="26"/>
                <w:vertAlign w:val="superscript"/>
                <w:lang w:val="en-US"/>
              </w:rPr>
              <w:t>2</w:t>
            </w:r>
            <w:r>
              <w:rPr>
                <w:b/>
                <w:bCs/>
                <w:sz w:val="26"/>
                <w:szCs w:val="26"/>
                <w:lang w:val="nl-NL"/>
              </w:rPr>
              <w:t>/học sinh</w:t>
            </w:r>
          </w:p>
        </w:tc>
      </w:tr>
      <w:tr>
        <w:trPr>
          <w:trHeight w:val="300"/>
          <w:jc w:val="center"/>
        </w:trPr>
        <w:tc>
          <w:tcPr>
            <w:tcW w:w="1271" w:type="dxa"/>
            <w:vMerge/>
            <w:vAlign w:val="center"/>
          </w:tcPr>
          <w:p>
            <w:pPr>
              <w:widowControl/>
              <w:autoSpaceDE/>
              <w:autoSpaceDN/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2584" w:type="dxa"/>
            <w:vMerge/>
            <w:vAlign w:val="center"/>
          </w:tcPr>
          <w:p>
            <w:pPr>
              <w:widowControl/>
              <w:autoSpaceDE/>
              <w:autoSpaceDN/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422" w:type="dxa"/>
            <w:vAlign w:val="center"/>
          </w:tcPr>
          <w:p>
            <w:pPr>
              <w:widowControl/>
              <w:autoSpaceDE/>
              <w:autoSpaceDN/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113" w:type="dxa"/>
            <w:vAlign w:val="center"/>
          </w:tcPr>
          <w:p>
            <w:pPr>
              <w:widowControl/>
              <w:autoSpaceDE/>
              <w:autoSpaceDN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Chung</w:t>
            </w:r>
          </w:p>
        </w:tc>
        <w:tc>
          <w:tcPr>
            <w:tcW w:w="1225" w:type="dxa"/>
            <w:vAlign w:val="center"/>
          </w:tcPr>
          <w:p>
            <w:pPr>
              <w:widowControl/>
              <w:autoSpaceDE/>
              <w:autoSpaceDN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Nam/Nữ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autoSpaceDE/>
              <w:autoSpaceDN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Chung</w:t>
            </w:r>
          </w:p>
        </w:tc>
        <w:tc>
          <w:tcPr>
            <w:tcW w:w="1291" w:type="dxa"/>
            <w:vAlign w:val="center"/>
          </w:tcPr>
          <w:p>
            <w:pPr>
              <w:widowControl/>
              <w:autoSpaceDE/>
              <w:autoSpaceDN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Nam/Nữ</w:t>
            </w:r>
          </w:p>
        </w:tc>
      </w:tr>
      <w:tr>
        <w:trPr>
          <w:jc w:val="center"/>
        </w:trPr>
        <w:tc>
          <w:tcPr>
            <w:tcW w:w="1271" w:type="dxa"/>
            <w:tcBorders>
              <w:bottom w:val="single" w:sz="4" w:space="0" w:color="000000"/>
            </w:tcBorders>
          </w:tcPr>
          <w:p>
            <w:pPr>
              <w:widowControl/>
              <w:autoSpaceDE/>
              <w:autoSpaceDN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2584" w:type="dxa"/>
            <w:tcBorders>
              <w:bottom w:val="single" w:sz="4" w:space="0" w:color="000000"/>
            </w:tcBorders>
            <w:vAlign w:val="bottom"/>
          </w:tcPr>
          <w:p>
            <w:pPr>
              <w:widowControl/>
              <w:autoSpaceDE/>
              <w:autoSpaceDN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Đạt chuẩn vệ sinh* 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vAlign w:val="center"/>
          </w:tcPr>
          <w:p>
            <w:pPr>
              <w:widowControl/>
              <w:autoSpaceDE/>
              <w:autoSpaceDN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1113" w:type="dxa"/>
            <w:tcBorders>
              <w:bottom w:val="single" w:sz="4" w:space="0" w:color="000000"/>
            </w:tcBorders>
            <w:vAlign w:val="center"/>
          </w:tcPr>
          <w:p>
            <w:pPr>
              <w:widowControl/>
              <w:autoSpaceDE/>
              <w:autoSpaceDN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25" w:type="dxa"/>
            <w:tcBorders>
              <w:bottom w:val="single" w:sz="4" w:space="0" w:color="000000"/>
            </w:tcBorders>
            <w:vAlign w:val="center"/>
          </w:tcPr>
          <w:p>
            <w:pPr>
              <w:widowControl/>
              <w:autoSpaceDE/>
              <w:autoSpaceDN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991" w:type="dxa"/>
            <w:tcBorders>
              <w:bottom w:val="single" w:sz="4" w:space="0" w:color="000000"/>
            </w:tcBorders>
            <w:vAlign w:val="center"/>
          </w:tcPr>
          <w:p>
            <w:pPr>
              <w:widowControl/>
              <w:autoSpaceDE/>
              <w:autoSpaceDN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91" w:type="dxa"/>
            <w:tcBorders>
              <w:bottom w:val="single" w:sz="4" w:space="0" w:color="000000"/>
            </w:tcBorders>
            <w:vAlign w:val="center"/>
          </w:tcPr>
          <w:p>
            <w:pPr>
              <w:widowControl/>
              <w:autoSpaceDE/>
              <w:autoSpaceDN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0,2</w:t>
            </w:r>
          </w:p>
        </w:tc>
      </w:tr>
      <w:tr>
        <w:trPr>
          <w:trHeight w:val="91"/>
          <w:jc w:val="center"/>
        </w:trPr>
        <w:tc>
          <w:tcPr>
            <w:tcW w:w="1271" w:type="dxa"/>
            <w:tcBorders>
              <w:bottom w:val="single" w:sz="4" w:space="0" w:color="auto"/>
            </w:tcBorders>
          </w:tcPr>
          <w:p>
            <w:pPr>
              <w:widowControl/>
              <w:autoSpaceDE/>
              <w:autoSpaceDN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2584" w:type="dxa"/>
            <w:tcBorders>
              <w:bottom w:val="single" w:sz="4" w:space="0" w:color="auto"/>
            </w:tcBorders>
            <w:vAlign w:val="bottom"/>
          </w:tcPr>
          <w:p>
            <w:pPr>
              <w:widowControl/>
              <w:autoSpaceDE/>
              <w:autoSpaceDN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Chưa đạt chuẩn vệ sinh*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  <w:vAlign w:val="center"/>
          </w:tcPr>
          <w:p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225" w:type="dxa"/>
            <w:tcBorders>
              <w:bottom w:val="single" w:sz="4" w:space="0" w:color="auto"/>
            </w:tcBorders>
            <w:vAlign w:val="center"/>
          </w:tcPr>
          <w:p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291" w:type="dxa"/>
            <w:tcBorders>
              <w:bottom w:val="single" w:sz="4" w:space="0" w:color="auto"/>
            </w:tcBorders>
            <w:vAlign w:val="center"/>
          </w:tcPr>
          <w:p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</w:p>
        </w:tc>
      </w:tr>
    </w:tbl>
    <w:p>
      <w:pPr>
        <w:spacing w:before="68" w:after="1"/>
        <w:rPr>
          <w:b/>
          <w:sz w:val="26"/>
          <w:szCs w:val="26"/>
        </w:rPr>
      </w:pPr>
    </w:p>
    <w:tbl>
      <w:tblPr>
        <w:tblW w:w="100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06"/>
        <w:gridCol w:w="5005"/>
        <w:gridCol w:w="2049"/>
        <w:gridCol w:w="2019"/>
      </w:tblGrid>
      <w:tr>
        <w:trPr>
          <w:jc w:val="center"/>
        </w:trPr>
        <w:tc>
          <w:tcPr>
            <w:tcW w:w="1006" w:type="dxa"/>
            <w:tcBorders>
              <w:top w:val="single" w:sz="4" w:space="0" w:color="auto"/>
              <w:right w:val="single" w:sz="4" w:space="0" w:color="auto"/>
            </w:tcBorders>
          </w:tcPr>
          <w:p>
            <w:pPr>
              <w:widowControl/>
              <w:autoSpaceDE/>
              <w:autoSpaceDN/>
              <w:ind w:left="-373" w:firstLine="373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autoSpaceDE/>
              <w:autoSpaceDN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Nội dung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</w:tcBorders>
          </w:tcPr>
          <w:p>
            <w:pPr>
              <w:widowControl/>
              <w:autoSpaceDE/>
              <w:autoSpaceDN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Có</w:t>
            </w:r>
          </w:p>
        </w:tc>
        <w:tc>
          <w:tcPr>
            <w:tcW w:w="2019" w:type="dxa"/>
            <w:tcBorders>
              <w:top w:val="single" w:sz="4" w:space="0" w:color="auto"/>
            </w:tcBorders>
          </w:tcPr>
          <w:p>
            <w:pPr>
              <w:widowControl/>
              <w:autoSpaceDE/>
              <w:autoSpaceDN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Không</w:t>
            </w:r>
          </w:p>
        </w:tc>
      </w:tr>
      <w:tr>
        <w:trPr>
          <w:jc w:val="center"/>
        </w:trPr>
        <w:tc>
          <w:tcPr>
            <w:tcW w:w="1006" w:type="dxa"/>
            <w:tcBorders>
              <w:right w:val="single" w:sz="4" w:space="0" w:color="auto"/>
            </w:tcBorders>
          </w:tcPr>
          <w:p>
            <w:pPr>
              <w:widowControl/>
              <w:autoSpaceDE/>
              <w:autoSpaceDN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XV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autoSpaceDE/>
              <w:autoSpaceDN/>
              <w:jc w:val="both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Nguồn nước sinh hoạt hợp vệ sinh</w:t>
            </w:r>
          </w:p>
        </w:tc>
        <w:tc>
          <w:tcPr>
            <w:tcW w:w="2049" w:type="dxa"/>
            <w:tcBorders>
              <w:left w:val="single" w:sz="4" w:space="0" w:color="auto"/>
            </w:tcBorders>
            <w:vAlign w:val="center"/>
          </w:tcPr>
          <w:p>
            <w:pPr>
              <w:widowControl/>
              <w:autoSpaceDE/>
              <w:autoSpaceDN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2019" w:type="dxa"/>
            <w:vAlign w:val="center"/>
          </w:tcPr>
          <w:p>
            <w:pPr>
              <w:widowControl/>
              <w:autoSpaceDE/>
              <w:autoSpaceDN/>
              <w:jc w:val="center"/>
              <w:rPr>
                <w:sz w:val="26"/>
                <w:szCs w:val="26"/>
                <w:lang w:val="nl-NL"/>
              </w:rPr>
            </w:pPr>
          </w:p>
        </w:tc>
      </w:tr>
      <w:tr>
        <w:trPr>
          <w:jc w:val="center"/>
        </w:trPr>
        <w:tc>
          <w:tcPr>
            <w:tcW w:w="1006" w:type="dxa"/>
          </w:tcPr>
          <w:p>
            <w:pPr>
              <w:widowControl/>
              <w:autoSpaceDE/>
              <w:autoSpaceDN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XVI</w:t>
            </w:r>
          </w:p>
        </w:tc>
        <w:tc>
          <w:tcPr>
            <w:tcW w:w="5005" w:type="dxa"/>
            <w:tcBorders>
              <w:top w:val="single" w:sz="4" w:space="0" w:color="auto"/>
            </w:tcBorders>
          </w:tcPr>
          <w:p>
            <w:pPr>
              <w:widowControl/>
              <w:autoSpaceDE/>
              <w:autoSpaceDN/>
              <w:jc w:val="both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Nguồn điện (lưới, phát điện riêng)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autoSpaceDE/>
              <w:autoSpaceDN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2019" w:type="dxa"/>
            <w:vAlign w:val="center"/>
          </w:tcPr>
          <w:p>
            <w:pPr>
              <w:widowControl/>
              <w:autoSpaceDE/>
              <w:autoSpaceDN/>
              <w:jc w:val="center"/>
              <w:rPr>
                <w:sz w:val="26"/>
                <w:szCs w:val="26"/>
                <w:lang w:val="nl-NL"/>
              </w:rPr>
            </w:pPr>
          </w:p>
        </w:tc>
      </w:tr>
      <w:tr>
        <w:trPr>
          <w:jc w:val="center"/>
        </w:trPr>
        <w:tc>
          <w:tcPr>
            <w:tcW w:w="1006" w:type="dxa"/>
          </w:tcPr>
          <w:p>
            <w:pPr>
              <w:widowControl/>
              <w:autoSpaceDE/>
              <w:autoSpaceDN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XVII</w:t>
            </w:r>
          </w:p>
        </w:tc>
        <w:tc>
          <w:tcPr>
            <w:tcW w:w="5005" w:type="dxa"/>
          </w:tcPr>
          <w:p>
            <w:pPr>
              <w:widowControl/>
              <w:autoSpaceDE/>
              <w:autoSpaceDN/>
              <w:jc w:val="both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Kết nối internet (ADSL)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autoSpaceDE/>
              <w:autoSpaceDN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2019" w:type="dxa"/>
            <w:vAlign w:val="center"/>
          </w:tcPr>
          <w:p>
            <w:pPr>
              <w:widowControl/>
              <w:autoSpaceDE/>
              <w:autoSpaceDN/>
              <w:jc w:val="center"/>
              <w:rPr>
                <w:sz w:val="26"/>
                <w:szCs w:val="26"/>
                <w:lang w:val="nl-NL"/>
              </w:rPr>
            </w:pPr>
          </w:p>
        </w:tc>
      </w:tr>
      <w:tr>
        <w:trPr>
          <w:jc w:val="center"/>
        </w:trPr>
        <w:tc>
          <w:tcPr>
            <w:tcW w:w="1006" w:type="dxa"/>
          </w:tcPr>
          <w:p>
            <w:pPr>
              <w:widowControl/>
              <w:autoSpaceDE/>
              <w:autoSpaceDN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XVIII</w:t>
            </w:r>
          </w:p>
        </w:tc>
        <w:tc>
          <w:tcPr>
            <w:tcW w:w="5005" w:type="dxa"/>
          </w:tcPr>
          <w:p>
            <w:pPr>
              <w:widowControl/>
              <w:autoSpaceDE/>
              <w:autoSpaceDN/>
              <w:jc w:val="both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Trang thông tin điện tử (website) của trường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autoSpaceDE/>
              <w:autoSpaceDN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2019" w:type="dxa"/>
            <w:vAlign w:val="center"/>
          </w:tcPr>
          <w:p>
            <w:pPr>
              <w:widowControl/>
              <w:autoSpaceDE/>
              <w:autoSpaceDN/>
              <w:jc w:val="center"/>
              <w:rPr>
                <w:sz w:val="26"/>
                <w:szCs w:val="26"/>
                <w:lang w:val="nl-NL"/>
              </w:rPr>
            </w:pPr>
          </w:p>
        </w:tc>
      </w:tr>
      <w:tr>
        <w:trPr>
          <w:jc w:val="center"/>
        </w:trPr>
        <w:tc>
          <w:tcPr>
            <w:tcW w:w="1006" w:type="dxa"/>
          </w:tcPr>
          <w:p>
            <w:pPr>
              <w:widowControl/>
              <w:autoSpaceDE/>
              <w:autoSpaceDN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XIX</w:t>
            </w:r>
          </w:p>
        </w:tc>
        <w:tc>
          <w:tcPr>
            <w:tcW w:w="5005" w:type="dxa"/>
          </w:tcPr>
          <w:p>
            <w:pPr>
              <w:widowControl/>
              <w:autoSpaceDE/>
              <w:autoSpaceDN/>
              <w:jc w:val="both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Tường rào xây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autoSpaceDE/>
              <w:autoSpaceDN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2019" w:type="dxa"/>
            <w:vAlign w:val="center"/>
          </w:tcPr>
          <w:p>
            <w:pPr>
              <w:widowControl/>
              <w:autoSpaceDE/>
              <w:autoSpaceDN/>
              <w:jc w:val="center"/>
              <w:rPr>
                <w:sz w:val="26"/>
                <w:szCs w:val="26"/>
                <w:lang w:val="nl-NL"/>
              </w:rPr>
            </w:pPr>
          </w:p>
        </w:tc>
      </w:tr>
    </w:tbl>
    <w:p>
      <w:pPr>
        <w:spacing w:before="68" w:after="1"/>
        <w:rPr>
          <w:b/>
          <w:sz w:val="26"/>
          <w:szCs w:val="26"/>
        </w:rPr>
      </w:pPr>
    </w:p>
    <w:p>
      <w:pPr>
        <w:spacing w:before="68" w:after="1"/>
        <w:rPr>
          <w:bCs/>
          <w:i/>
          <w:iCs/>
          <w:sz w:val="28"/>
          <w:szCs w:val="28"/>
          <w:lang w:val="en-US"/>
        </w:rPr>
      </w:pPr>
      <w:r>
        <w:rPr>
          <w:bCs/>
          <w:i/>
          <w:iCs/>
          <w:sz w:val="26"/>
          <w:szCs w:val="26"/>
          <w:lang w:val="en-US"/>
        </w:rPr>
        <w:t xml:space="preserve">                                                                                                    Pom Lót, ngày 25 tháng 6 năm 2025</w:t>
      </w:r>
    </w:p>
    <w:tbl>
      <w:tblPr>
        <w:tblStyle w:val="TableGrid"/>
        <w:tblW w:w="9781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1"/>
        <w:gridCol w:w="4820"/>
      </w:tblGrid>
      <w:tr>
        <w:tc>
          <w:tcPr>
            <w:tcW w:w="4961" w:type="dxa"/>
          </w:tcPr>
          <w:p>
            <w:pPr>
              <w:spacing w:before="68" w:after="1"/>
              <w:rPr>
                <w:b/>
                <w:sz w:val="20"/>
              </w:rPr>
            </w:pPr>
          </w:p>
        </w:tc>
        <w:tc>
          <w:tcPr>
            <w:tcW w:w="4820" w:type="dxa"/>
          </w:tcPr>
          <w:p>
            <w:pPr>
              <w:spacing w:before="68" w:after="1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HIỆU TRƯỞNG</w:t>
            </w:r>
          </w:p>
        </w:tc>
      </w:tr>
      <w:tr>
        <w:tc>
          <w:tcPr>
            <w:tcW w:w="4961" w:type="dxa"/>
          </w:tcPr>
          <w:p>
            <w:pPr>
              <w:spacing w:before="68" w:after="1"/>
              <w:rPr>
                <w:b/>
                <w:sz w:val="20"/>
              </w:rPr>
            </w:pPr>
          </w:p>
        </w:tc>
        <w:tc>
          <w:tcPr>
            <w:tcW w:w="4820" w:type="dxa"/>
          </w:tcPr>
          <w:p>
            <w:pPr>
              <w:spacing w:before="68" w:after="1"/>
              <w:jc w:val="center"/>
              <w:rPr>
                <w:b/>
                <w:sz w:val="28"/>
                <w:szCs w:val="28"/>
                <w:lang w:val="en-US"/>
              </w:rPr>
            </w:pPr>
          </w:p>
          <w:p>
            <w:pPr>
              <w:spacing w:before="68" w:after="1"/>
              <w:jc w:val="center"/>
              <w:rPr>
                <w:b/>
                <w:sz w:val="28"/>
                <w:szCs w:val="28"/>
                <w:lang w:val="en-US"/>
              </w:rPr>
            </w:pPr>
          </w:p>
          <w:p>
            <w:pPr>
              <w:spacing w:before="68" w:after="1"/>
              <w:jc w:val="center"/>
              <w:rPr>
                <w:b/>
                <w:sz w:val="28"/>
                <w:szCs w:val="28"/>
                <w:lang w:val="en-US"/>
              </w:rPr>
            </w:pPr>
          </w:p>
          <w:p>
            <w:pPr>
              <w:spacing w:before="68" w:after="1"/>
              <w:jc w:val="center"/>
              <w:rPr>
                <w:b/>
                <w:sz w:val="28"/>
                <w:szCs w:val="28"/>
                <w:lang w:val="en-US"/>
              </w:rPr>
            </w:pPr>
          </w:p>
          <w:p>
            <w:pPr>
              <w:spacing w:before="68" w:after="1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Trần Thị Bích Nga</w:t>
            </w:r>
          </w:p>
        </w:tc>
      </w:tr>
    </w:tbl>
    <w:p>
      <w:pPr>
        <w:spacing w:before="68" w:after="1"/>
        <w:rPr>
          <w:b/>
          <w:sz w:val="20"/>
        </w:rPr>
      </w:pPr>
    </w:p>
    <w:p>
      <w:pPr>
        <w:spacing w:before="68" w:after="1"/>
        <w:rPr>
          <w:b/>
          <w:sz w:val="20"/>
        </w:rPr>
      </w:pPr>
    </w:p>
    <w:p>
      <w:pPr>
        <w:spacing w:before="68" w:after="1"/>
        <w:rPr>
          <w:b/>
          <w:sz w:val="20"/>
        </w:rPr>
      </w:pPr>
    </w:p>
    <w:p>
      <w:pPr>
        <w:spacing w:before="68" w:after="1"/>
        <w:rPr>
          <w:b/>
          <w:sz w:val="20"/>
        </w:rPr>
      </w:pPr>
    </w:p>
    <w:p>
      <w:pPr>
        <w:spacing w:line="287" w:lineRule="exact"/>
        <w:jc w:val="center"/>
        <w:rPr>
          <w:sz w:val="26"/>
        </w:rPr>
        <w:sectPr>
          <w:pgSz w:w="11910" w:h="16850"/>
          <w:pgMar w:top="1060" w:right="0" w:bottom="280" w:left="460" w:header="722" w:footer="0" w:gutter="0"/>
          <w:cols w:space="720"/>
        </w:sectPr>
      </w:pPr>
    </w:p>
    <w:p>
      <w:pPr>
        <w:rPr>
          <w:sz w:val="26"/>
        </w:rPr>
      </w:pPr>
    </w:p>
    <w:p>
      <w:pPr>
        <w:rPr>
          <w:sz w:val="26"/>
        </w:rPr>
      </w:pPr>
    </w:p>
    <w:p>
      <w:pPr>
        <w:rPr>
          <w:sz w:val="26"/>
        </w:rPr>
      </w:pPr>
    </w:p>
    <w:p>
      <w:pPr>
        <w:rPr>
          <w:sz w:val="26"/>
        </w:rPr>
      </w:pPr>
    </w:p>
    <w:p>
      <w:pPr>
        <w:rPr>
          <w:sz w:val="26"/>
        </w:rPr>
      </w:pPr>
    </w:p>
    <w:p>
      <w:pPr>
        <w:spacing w:before="137"/>
        <w:rPr>
          <w:sz w:val="26"/>
        </w:rPr>
      </w:pPr>
    </w:p>
    <w:p>
      <w:pPr>
        <w:spacing w:before="209" w:line="228" w:lineRule="exact"/>
        <w:ind w:right="848"/>
        <w:jc w:val="right"/>
      </w:pPr>
    </w:p>
    <w:sectPr>
      <w:pgSz w:w="11907" w:h="16840" w:code="9"/>
      <w:pgMar w:top="851" w:right="289" w:bottom="295" w:left="567" w:header="72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r>
        <w:separator/>
      </w:r>
    </w:p>
  </w:endnote>
  <w:endnote w:type="continuationSeparator" w:id="1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r>
        <w:separator/>
      </w:r>
    </w:p>
  </w:footnote>
  <w:footnote w:type="continuationSeparator" w:id="1">
    <w:p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b w:val="0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60A42"/>
    <w:multiLevelType w:val="hybridMultilevel"/>
    <w:tmpl w:val="746CC0BC"/>
    <w:lvl w:ilvl="0" w:tplc="6F187692">
      <w:numFmt w:val="bullet"/>
      <w:lvlText w:val="*"/>
      <w:lvlJc w:val="left"/>
      <w:pPr>
        <w:ind w:left="11" w:hanging="180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eastAsia="en-US" w:bidi="ar-SA"/>
      </w:rPr>
    </w:lvl>
    <w:lvl w:ilvl="1" w:tplc="1A6018A2">
      <w:numFmt w:val="bullet"/>
      <w:lvlText w:val="•"/>
      <w:lvlJc w:val="left"/>
      <w:pPr>
        <w:ind w:left="167" w:hanging="180"/>
      </w:pPr>
      <w:rPr>
        <w:rFonts w:hint="default"/>
        <w:lang w:eastAsia="en-US" w:bidi="ar-SA"/>
      </w:rPr>
    </w:lvl>
    <w:lvl w:ilvl="2" w:tplc="7528F90A">
      <w:numFmt w:val="bullet"/>
      <w:lvlText w:val="•"/>
      <w:lvlJc w:val="left"/>
      <w:pPr>
        <w:ind w:left="314" w:hanging="180"/>
      </w:pPr>
      <w:rPr>
        <w:rFonts w:hint="default"/>
        <w:lang w:eastAsia="en-US" w:bidi="ar-SA"/>
      </w:rPr>
    </w:lvl>
    <w:lvl w:ilvl="3" w:tplc="8A02F7D4">
      <w:numFmt w:val="bullet"/>
      <w:lvlText w:val="•"/>
      <w:lvlJc w:val="left"/>
      <w:pPr>
        <w:ind w:left="461" w:hanging="180"/>
      </w:pPr>
      <w:rPr>
        <w:rFonts w:hint="default"/>
        <w:lang w:eastAsia="en-US" w:bidi="ar-SA"/>
      </w:rPr>
    </w:lvl>
    <w:lvl w:ilvl="4" w:tplc="1E54C930">
      <w:numFmt w:val="bullet"/>
      <w:lvlText w:val="•"/>
      <w:lvlJc w:val="left"/>
      <w:pPr>
        <w:ind w:left="608" w:hanging="180"/>
      </w:pPr>
      <w:rPr>
        <w:rFonts w:hint="default"/>
        <w:lang w:eastAsia="en-US" w:bidi="ar-SA"/>
      </w:rPr>
    </w:lvl>
    <w:lvl w:ilvl="5" w:tplc="ED580A4C">
      <w:numFmt w:val="bullet"/>
      <w:lvlText w:val="•"/>
      <w:lvlJc w:val="left"/>
      <w:pPr>
        <w:ind w:left="756" w:hanging="180"/>
      </w:pPr>
      <w:rPr>
        <w:rFonts w:hint="default"/>
        <w:lang w:eastAsia="en-US" w:bidi="ar-SA"/>
      </w:rPr>
    </w:lvl>
    <w:lvl w:ilvl="6" w:tplc="45007C28">
      <w:numFmt w:val="bullet"/>
      <w:lvlText w:val="•"/>
      <w:lvlJc w:val="left"/>
      <w:pPr>
        <w:ind w:left="903" w:hanging="180"/>
      </w:pPr>
      <w:rPr>
        <w:rFonts w:hint="default"/>
        <w:lang w:eastAsia="en-US" w:bidi="ar-SA"/>
      </w:rPr>
    </w:lvl>
    <w:lvl w:ilvl="7" w:tplc="8A58DC1A">
      <w:numFmt w:val="bullet"/>
      <w:lvlText w:val="•"/>
      <w:lvlJc w:val="left"/>
      <w:pPr>
        <w:ind w:left="1050" w:hanging="180"/>
      </w:pPr>
      <w:rPr>
        <w:rFonts w:hint="default"/>
        <w:lang w:eastAsia="en-US" w:bidi="ar-SA"/>
      </w:rPr>
    </w:lvl>
    <w:lvl w:ilvl="8" w:tplc="774AF4CC">
      <w:numFmt w:val="bullet"/>
      <w:lvlText w:val="•"/>
      <w:lvlJc w:val="left"/>
      <w:pPr>
        <w:ind w:left="1197" w:hanging="180"/>
      </w:pPr>
      <w:rPr>
        <w:rFonts w:hint="default"/>
        <w:lang w:eastAsia="en-US" w:bidi="ar-SA"/>
      </w:rPr>
    </w:lvl>
  </w:abstractNum>
  <w:abstractNum w:abstractNumId="1">
    <w:nsid w:val="3D356295"/>
    <w:multiLevelType w:val="hybridMultilevel"/>
    <w:tmpl w:val="815637E8"/>
    <w:lvl w:ilvl="0" w:tplc="2EE2DEA8">
      <w:numFmt w:val="bullet"/>
      <w:lvlText w:val="*"/>
      <w:lvlJc w:val="left"/>
      <w:pPr>
        <w:ind w:left="10" w:hanging="180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eastAsia="en-US" w:bidi="ar-SA"/>
      </w:rPr>
    </w:lvl>
    <w:lvl w:ilvl="1" w:tplc="522E1012">
      <w:numFmt w:val="bullet"/>
      <w:lvlText w:val="•"/>
      <w:lvlJc w:val="left"/>
      <w:pPr>
        <w:ind w:left="197" w:hanging="180"/>
      </w:pPr>
      <w:rPr>
        <w:rFonts w:hint="default"/>
        <w:lang w:eastAsia="en-US" w:bidi="ar-SA"/>
      </w:rPr>
    </w:lvl>
    <w:lvl w:ilvl="2" w:tplc="DBD03C44">
      <w:numFmt w:val="bullet"/>
      <w:lvlText w:val="•"/>
      <w:lvlJc w:val="left"/>
      <w:pPr>
        <w:ind w:left="375" w:hanging="180"/>
      </w:pPr>
      <w:rPr>
        <w:rFonts w:hint="default"/>
        <w:lang w:eastAsia="en-US" w:bidi="ar-SA"/>
      </w:rPr>
    </w:lvl>
    <w:lvl w:ilvl="3" w:tplc="87AA0762">
      <w:numFmt w:val="bullet"/>
      <w:lvlText w:val="•"/>
      <w:lvlJc w:val="left"/>
      <w:pPr>
        <w:ind w:left="552" w:hanging="180"/>
      </w:pPr>
      <w:rPr>
        <w:rFonts w:hint="default"/>
        <w:lang w:eastAsia="en-US" w:bidi="ar-SA"/>
      </w:rPr>
    </w:lvl>
    <w:lvl w:ilvl="4" w:tplc="8DE036C0">
      <w:numFmt w:val="bullet"/>
      <w:lvlText w:val="•"/>
      <w:lvlJc w:val="left"/>
      <w:pPr>
        <w:ind w:left="730" w:hanging="180"/>
      </w:pPr>
      <w:rPr>
        <w:rFonts w:hint="default"/>
        <w:lang w:eastAsia="en-US" w:bidi="ar-SA"/>
      </w:rPr>
    </w:lvl>
    <w:lvl w:ilvl="5" w:tplc="C228EF32">
      <w:numFmt w:val="bullet"/>
      <w:lvlText w:val="•"/>
      <w:lvlJc w:val="left"/>
      <w:pPr>
        <w:ind w:left="908" w:hanging="180"/>
      </w:pPr>
      <w:rPr>
        <w:rFonts w:hint="default"/>
        <w:lang w:eastAsia="en-US" w:bidi="ar-SA"/>
      </w:rPr>
    </w:lvl>
    <w:lvl w:ilvl="6" w:tplc="FA60F2FE">
      <w:numFmt w:val="bullet"/>
      <w:lvlText w:val="•"/>
      <w:lvlJc w:val="left"/>
      <w:pPr>
        <w:ind w:left="1085" w:hanging="180"/>
      </w:pPr>
      <w:rPr>
        <w:rFonts w:hint="default"/>
        <w:lang w:eastAsia="en-US" w:bidi="ar-SA"/>
      </w:rPr>
    </w:lvl>
    <w:lvl w:ilvl="7" w:tplc="8F60D0D4">
      <w:numFmt w:val="bullet"/>
      <w:lvlText w:val="•"/>
      <w:lvlJc w:val="left"/>
      <w:pPr>
        <w:ind w:left="1263" w:hanging="180"/>
      </w:pPr>
      <w:rPr>
        <w:rFonts w:hint="default"/>
        <w:lang w:eastAsia="en-US" w:bidi="ar-SA"/>
      </w:rPr>
    </w:lvl>
    <w:lvl w:ilvl="8" w:tplc="FB34C156">
      <w:numFmt w:val="bullet"/>
      <w:lvlText w:val="•"/>
      <w:lvlJc w:val="left"/>
      <w:pPr>
        <w:ind w:left="1440" w:hanging="180"/>
      </w:pPr>
      <w:rPr>
        <w:rFonts w:hint="default"/>
        <w:lang w:eastAsia="en-US" w:bidi="ar-SA"/>
      </w:rPr>
    </w:lvl>
  </w:abstractNum>
  <w:abstractNum w:abstractNumId="2">
    <w:nsid w:val="45E10B19"/>
    <w:multiLevelType w:val="hybridMultilevel"/>
    <w:tmpl w:val="EEACE0E6"/>
    <w:lvl w:ilvl="0" w:tplc="92CAE0BE">
      <w:numFmt w:val="bullet"/>
      <w:lvlText w:val="-"/>
      <w:lvlJc w:val="left"/>
      <w:pPr>
        <w:ind w:left="10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88873D0">
      <w:numFmt w:val="bullet"/>
      <w:lvlText w:val="•"/>
      <w:lvlJc w:val="left"/>
      <w:pPr>
        <w:ind w:left="730" w:hanging="147"/>
      </w:pPr>
      <w:rPr>
        <w:rFonts w:hint="default"/>
        <w:lang w:eastAsia="en-US" w:bidi="ar-SA"/>
      </w:rPr>
    </w:lvl>
    <w:lvl w:ilvl="2" w:tplc="54A0ED84">
      <w:numFmt w:val="bullet"/>
      <w:lvlText w:val="•"/>
      <w:lvlJc w:val="left"/>
      <w:pPr>
        <w:ind w:left="1441" w:hanging="147"/>
      </w:pPr>
      <w:rPr>
        <w:rFonts w:hint="default"/>
        <w:lang w:eastAsia="en-US" w:bidi="ar-SA"/>
      </w:rPr>
    </w:lvl>
    <w:lvl w:ilvl="3" w:tplc="78BE8F5C">
      <w:numFmt w:val="bullet"/>
      <w:lvlText w:val="•"/>
      <w:lvlJc w:val="left"/>
      <w:pPr>
        <w:ind w:left="2151" w:hanging="147"/>
      </w:pPr>
      <w:rPr>
        <w:rFonts w:hint="default"/>
        <w:lang w:eastAsia="en-US" w:bidi="ar-SA"/>
      </w:rPr>
    </w:lvl>
    <w:lvl w:ilvl="4" w:tplc="4094BB34">
      <w:numFmt w:val="bullet"/>
      <w:lvlText w:val="•"/>
      <w:lvlJc w:val="left"/>
      <w:pPr>
        <w:ind w:left="2862" w:hanging="147"/>
      </w:pPr>
      <w:rPr>
        <w:rFonts w:hint="default"/>
        <w:lang w:eastAsia="en-US" w:bidi="ar-SA"/>
      </w:rPr>
    </w:lvl>
    <w:lvl w:ilvl="5" w:tplc="533C8792">
      <w:numFmt w:val="bullet"/>
      <w:lvlText w:val="•"/>
      <w:lvlJc w:val="left"/>
      <w:pPr>
        <w:ind w:left="3573" w:hanging="147"/>
      </w:pPr>
      <w:rPr>
        <w:rFonts w:hint="default"/>
        <w:lang w:eastAsia="en-US" w:bidi="ar-SA"/>
      </w:rPr>
    </w:lvl>
    <w:lvl w:ilvl="6" w:tplc="551C80E4">
      <w:numFmt w:val="bullet"/>
      <w:lvlText w:val="•"/>
      <w:lvlJc w:val="left"/>
      <w:pPr>
        <w:ind w:left="4283" w:hanging="147"/>
      </w:pPr>
      <w:rPr>
        <w:rFonts w:hint="default"/>
        <w:lang w:eastAsia="en-US" w:bidi="ar-SA"/>
      </w:rPr>
    </w:lvl>
    <w:lvl w:ilvl="7" w:tplc="34CCDB6E">
      <w:numFmt w:val="bullet"/>
      <w:lvlText w:val="•"/>
      <w:lvlJc w:val="left"/>
      <w:pPr>
        <w:ind w:left="4994" w:hanging="147"/>
      </w:pPr>
      <w:rPr>
        <w:rFonts w:hint="default"/>
        <w:lang w:eastAsia="en-US" w:bidi="ar-SA"/>
      </w:rPr>
    </w:lvl>
    <w:lvl w:ilvl="8" w:tplc="837CBE6E">
      <w:numFmt w:val="bullet"/>
      <w:lvlText w:val="•"/>
      <w:lvlJc w:val="left"/>
      <w:pPr>
        <w:ind w:left="5704" w:hanging="147"/>
      </w:pPr>
      <w:rPr>
        <w:rFonts w:hint="default"/>
        <w:lang w:eastAsia="en-US" w:bidi="ar-SA"/>
      </w:rPr>
    </w:lvl>
  </w:abstractNum>
  <w:abstractNum w:abstractNumId="3">
    <w:nsid w:val="462A0B29"/>
    <w:multiLevelType w:val="hybridMultilevel"/>
    <w:tmpl w:val="CEA6557E"/>
    <w:lvl w:ilvl="0" w:tplc="598E11FA">
      <w:numFmt w:val="bullet"/>
      <w:lvlText w:val="*"/>
      <w:lvlJc w:val="left"/>
      <w:pPr>
        <w:ind w:left="11" w:hanging="180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eastAsia="en-US" w:bidi="ar-SA"/>
      </w:rPr>
    </w:lvl>
    <w:lvl w:ilvl="1" w:tplc="F6769DB4">
      <w:numFmt w:val="bullet"/>
      <w:lvlText w:val="•"/>
      <w:lvlJc w:val="left"/>
      <w:pPr>
        <w:ind w:left="246" w:hanging="180"/>
      </w:pPr>
      <w:rPr>
        <w:rFonts w:hint="default"/>
        <w:lang w:eastAsia="en-US" w:bidi="ar-SA"/>
      </w:rPr>
    </w:lvl>
    <w:lvl w:ilvl="2" w:tplc="6944DCD6">
      <w:numFmt w:val="bullet"/>
      <w:lvlText w:val="•"/>
      <w:lvlJc w:val="left"/>
      <w:pPr>
        <w:ind w:left="473" w:hanging="180"/>
      </w:pPr>
      <w:rPr>
        <w:rFonts w:hint="default"/>
        <w:lang w:eastAsia="en-US" w:bidi="ar-SA"/>
      </w:rPr>
    </w:lvl>
    <w:lvl w:ilvl="3" w:tplc="8C285BA4">
      <w:numFmt w:val="bullet"/>
      <w:lvlText w:val="•"/>
      <w:lvlJc w:val="left"/>
      <w:pPr>
        <w:ind w:left="699" w:hanging="180"/>
      </w:pPr>
      <w:rPr>
        <w:rFonts w:hint="default"/>
        <w:lang w:eastAsia="en-US" w:bidi="ar-SA"/>
      </w:rPr>
    </w:lvl>
    <w:lvl w:ilvl="4" w:tplc="141CF896">
      <w:numFmt w:val="bullet"/>
      <w:lvlText w:val="•"/>
      <w:lvlJc w:val="left"/>
      <w:pPr>
        <w:ind w:left="926" w:hanging="180"/>
      </w:pPr>
      <w:rPr>
        <w:rFonts w:hint="default"/>
        <w:lang w:eastAsia="en-US" w:bidi="ar-SA"/>
      </w:rPr>
    </w:lvl>
    <w:lvl w:ilvl="5" w:tplc="586A3F0A">
      <w:numFmt w:val="bullet"/>
      <w:lvlText w:val="•"/>
      <w:lvlJc w:val="left"/>
      <w:pPr>
        <w:ind w:left="1153" w:hanging="180"/>
      </w:pPr>
      <w:rPr>
        <w:rFonts w:hint="default"/>
        <w:lang w:eastAsia="en-US" w:bidi="ar-SA"/>
      </w:rPr>
    </w:lvl>
    <w:lvl w:ilvl="6" w:tplc="ECC61B3E">
      <w:numFmt w:val="bullet"/>
      <w:lvlText w:val="•"/>
      <w:lvlJc w:val="left"/>
      <w:pPr>
        <w:ind w:left="1379" w:hanging="180"/>
      </w:pPr>
      <w:rPr>
        <w:rFonts w:hint="default"/>
        <w:lang w:eastAsia="en-US" w:bidi="ar-SA"/>
      </w:rPr>
    </w:lvl>
    <w:lvl w:ilvl="7" w:tplc="6D827D42">
      <w:numFmt w:val="bullet"/>
      <w:lvlText w:val="•"/>
      <w:lvlJc w:val="left"/>
      <w:pPr>
        <w:ind w:left="1606" w:hanging="180"/>
      </w:pPr>
      <w:rPr>
        <w:rFonts w:hint="default"/>
        <w:lang w:eastAsia="en-US" w:bidi="ar-SA"/>
      </w:rPr>
    </w:lvl>
    <w:lvl w:ilvl="8" w:tplc="E5A8E15C">
      <w:numFmt w:val="bullet"/>
      <w:lvlText w:val="•"/>
      <w:lvlJc w:val="left"/>
      <w:pPr>
        <w:ind w:left="1832" w:hanging="180"/>
      </w:pPr>
      <w:rPr>
        <w:rFonts w:hint="default"/>
        <w:lang w:eastAsia="en-US" w:bidi="ar-SA"/>
      </w:rPr>
    </w:lvl>
  </w:abstractNum>
  <w:abstractNum w:abstractNumId="4">
    <w:nsid w:val="48273CE4"/>
    <w:multiLevelType w:val="hybridMultilevel"/>
    <w:tmpl w:val="7B9ED9FA"/>
    <w:lvl w:ilvl="0" w:tplc="CBB09DB4">
      <w:numFmt w:val="bullet"/>
      <w:lvlText w:val="-"/>
      <w:lvlJc w:val="left"/>
      <w:pPr>
        <w:ind w:left="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A26818C8">
      <w:numFmt w:val="bullet"/>
      <w:lvlText w:val="•"/>
      <w:lvlJc w:val="left"/>
      <w:pPr>
        <w:ind w:left="730" w:hanging="140"/>
      </w:pPr>
      <w:rPr>
        <w:rFonts w:hint="default"/>
        <w:lang w:eastAsia="en-US" w:bidi="ar-SA"/>
      </w:rPr>
    </w:lvl>
    <w:lvl w:ilvl="2" w:tplc="39F61756">
      <w:numFmt w:val="bullet"/>
      <w:lvlText w:val="•"/>
      <w:lvlJc w:val="left"/>
      <w:pPr>
        <w:ind w:left="1441" w:hanging="140"/>
      </w:pPr>
      <w:rPr>
        <w:rFonts w:hint="default"/>
        <w:lang w:eastAsia="en-US" w:bidi="ar-SA"/>
      </w:rPr>
    </w:lvl>
    <w:lvl w:ilvl="3" w:tplc="7D0EF144">
      <w:numFmt w:val="bullet"/>
      <w:lvlText w:val="•"/>
      <w:lvlJc w:val="left"/>
      <w:pPr>
        <w:ind w:left="2151" w:hanging="140"/>
      </w:pPr>
      <w:rPr>
        <w:rFonts w:hint="default"/>
        <w:lang w:eastAsia="en-US" w:bidi="ar-SA"/>
      </w:rPr>
    </w:lvl>
    <w:lvl w:ilvl="4" w:tplc="77AEAC8A">
      <w:numFmt w:val="bullet"/>
      <w:lvlText w:val="•"/>
      <w:lvlJc w:val="left"/>
      <w:pPr>
        <w:ind w:left="2862" w:hanging="140"/>
      </w:pPr>
      <w:rPr>
        <w:rFonts w:hint="default"/>
        <w:lang w:eastAsia="en-US" w:bidi="ar-SA"/>
      </w:rPr>
    </w:lvl>
    <w:lvl w:ilvl="5" w:tplc="D5CC8E58">
      <w:numFmt w:val="bullet"/>
      <w:lvlText w:val="•"/>
      <w:lvlJc w:val="left"/>
      <w:pPr>
        <w:ind w:left="3573" w:hanging="140"/>
      </w:pPr>
      <w:rPr>
        <w:rFonts w:hint="default"/>
        <w:lang w:eastAsia="en-US" w:bidi="ar-SA"/>
      </w:rPr>
    </w:lvl>
    <w:lvl w:ilvl="6" w:tplc="30A46D2A">
      <w:numFmt w:val="bullet"/>
      <w:lvlText w:val="•"/>
      <w:lvlJc w:val="left"/>
      <w:pPr>
        <w:ind w:left="4283" w:hanging="140"/>
      </w:pPr>
      <w:rPr>
        <w:rFonts w:hint="default"/>
        <w:lang w:eastAsia="en-US" w:bidi="ar-SA"/>
      </w:rPr>
    </w:lvl>
    <w:lvl w:ilvl="7" w:tplc="65B42BF6">
      <w:numFmt w:val="bullet"/>
      <w:lvlText w:val="•"/>
      <w:lvlJc w:val="left"/>
      <w:pPr>
        <w:ind w:left="4994" w:hanging="140"/>
      </w:pPr>
      <w:rPr>
        <w:rFonts w:hint="default"/>
        <w:lang w:eastAsia="en-US" w:bidi="ar-SA"/>
      </w:rPr>
    </w:lvl>
    <w:lvl w:ilvl="8" w:tplc="F8C2B080">
      <w:numFmt w:val="bullet"/>
      <w:lvlText w:val="•"/>
      <w:lvlJc w:val="left"/>
      <w:pPr>
        <w:ind w:left="5704" w:hanging="140"/>
      </w:pPr>
      <w:rPr>
        <w:rFonts w:hint="default"/>
        <w:lang w:eastAsia="en-US" w:bidi="ar-SA"/>
      </w:rPr>
    </w:lvl>
  </w:abstractNum>
  <w:abstractNum w:abstractNumId="5">
    <w:nsid w:val="6FCE773C"/>
    <w:multiLevelType w:val="hybridMultilevel"/>
    <w:tmpl w:val="138AD86A"/>
    <w:lvl w:ilvl="0" w:tplc="114850DE">
      <w:numFmt w:val="bullet"/>
      <w:lvlText w:val="*"/>
      <w:lvlJc w:val="left"/>
      <w:pPr>
        <w:ind w:left="10" w:hanging="180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eastAsia="en-US" w:bidi="ar-SA"/>
      </w:rPr>
    </w:lvl>
    <w:lvl w:ilvl="1" w:tplc="C7B28662">
      <w:numFmt w:val="bullet"/>
      <w:lvlText w:val="•"/>
      <w:lvlJc w:val="left"/>
      <w:pPr>
        <w:ind w:left="167" w:hanging="180"/>
      </w:pPr>
      <w:rPr>
        <w:rFonts w:hint="default"/>
        <w:lang w:eastAsia="en-US" w:bidi="ar-SA"/>
      </w:rPr>
    </w:lvl>
    <w:lvl w:ilvl="2" w:tplc="CD9C63CC">
      <w:numFmt w:val="bullet"/>
      <w:lvlText w:val="•"/>
      <w:lvlJc w:val="left"/>
      <w:pPr>
        <w:ind w:left="314" w:hanging="180"/>
      </w:pPr>
      <w:rPr>
        <w:rFonts w:hint="default"/>
        <w:lang w:eastAsia="en-US" w:bidi="ar-SA"/>
      </w:rPr>
    </w:lvl>
    <w:lvl w:ilvl="3" w:tplc="0D7EE5C0">
      <w:numFmt w:val="bullet"/>
      <w:lvlText w:val="•"/>
      <w:lvlJc w:val="left"/>
      <w:pPr>
        <w:ind w:left="461" w:hanging="180"/>
      </w:pPr>
      <w:rPr>
        <w:rFonts w:hint="default"/>
        <w:lang w:eastAsia="en-US" w:bidi="ar-SA"/>
      </w:rPr>
    </w:lvl>
    <w:lvl w:ilvl="4" w:tplc="B6902DE0">
      <w:numFmt w:val="bullet"/>
      <w:lvlText w:val="•"/>
      <w:lvlJc w:val="left"/>
      <w:pPr>
        <w:ind w:left="608" w:hanging="180"/>
      </w:pPr>
      <w:rPr>
        <w:rFonts w:hint="default"/>
        <w:lang w:eastAsia="en-US" w:bidi="ar-SA"/>
      </w:rPr>
    </w:lvl>
    <w:lvl w:ilvl="5" w:tplc="5E4CDE38">
      <w:numFmt w:val="bullet"/>
      <w:lvlText w:val="•"/>
      <w:lvlJc w:val="left"/>
      <w:pPr>
        <w:ind w:left="756" w:hanging="180"/>
      </w:pPr>
      <w:rPr>
        <w:rFonts w:hint="default"/>
        <w:lang w:eastAsia="en-US" w:bidi="ar-SA"/>
      </w:rPr>
    </w:lvl>
    <w:lvl w:ilvl="6" w:tplc="C6BCB670">
      <w:numFmt w:val="bullet"/>
      <w:lvlText w:val="•"/>
      <w:lvlJc w:val="left"/>
      <w:pPr>
        <w:ind w:left="903" w:hanging="180"/>
      </w:pPr>
      <w:rPr>
        <w:rFonts w:hint="default"/>
        <w:lang w:eastAsia="en-US" w:bidi="ar-SA"/>
      </w:rPr>
    </w:lvl>
    <w:lvl w:ilvl="7" w:tplc="9460B8DE">
      <w:numFmt w:val="bullet"/>
      <w:lvlText w:val="•"/>
      <w:lvlJc w:val="left"/>
      <w:pPr>
        <w:ind w:left="1050" w:hanging="180"/>
      </w:pPr>
      <w:rPr>
        <w:rFonts w:hint="default"/>
        <w:lang w:eastAsia="en-US" w:bidi="ar-SA"/>
      </w:rPr>
    </w:lvl>
    <w:lvl w:ilvl="8" w:tplc="94C01D8A">
      <w:numFmt w:val="bullet"/>
      <w:lvlText w:val="•"/>
      <w:lvlJc w:val="left"/>
      <w:pPr>
        <w:ind w:left="1197" w:hanging="180"/>
      </w:pPr>
      <w:rPr>
        <w:rFonts w:hint="default"/>
        <w:lang w:eastAsia="en-US" w:bidi="ar-SA"/>
      </w:rPr>
    </w:lvl>
  </w:abstractNum>
  <w:abstractNum w:abstractNumId="6">
    <w:nsid w:val="78CF6C78"/>
    <w:multiLevelType w:val="hybridMultilevel"/>
    <w:tmpl w:val="F08A65EE"/>
    <w:lvl w:ilvl="0" w:tplc="CA36F15C">
      <w:numFmt w:val="bullet"/>
      <w:lvlText w:val="-"/>
      <w:lvlJc w:val="left"/>
      <w:pPr>
        <w:ind w:left="10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E7E412A">
      <w:numFmt w:val="bullet"/>
      <w:lvlText w:val="•"/>
      <w:lvlJc w:val="left"/>
      <w:pPr>
        <w:ind w:left="730" w:hanging="147"/>
      </w:pPr>
      <w:rPr>
        <w:rFonts w:hint="default"/>
        <w:lang w:eastAsia="en-US" w:bidi="ar-SA"/>
      </w:rPr>
    </w:lvl>
    <w:lvl w:ilvl="2" w:tplc="6CB03B02">
      <w:numFmt w:val="bullet"/>
      <w:lvlText w:val="•"/>
      <w:lvlJc w:val="left"/>
      <w:pPr>
        <w:ind w:left="1441" w:hanging="147"/>
      </w:pPr>
      <w:rPr>
        <w:rFonts w:hint="default"/>
        <w:lang w:eastAsia="en-US" w:bidi="ar-SA"/>
      </w:rPr>
    </w:lvl>
    <w:lvl w:ilvl="3" w:tplc="422E67D4">
      <w:numFmt w:val="bullet"/>
      <w:lvlText w:val="•"/>
      <w:lvlJc w:val="left"/>
      <w:pPr>
        <w:ind w:left="2151" w:hanging="147"/>
      </w:pPr>
      <w:rPr>
        <w:rFonts w:hint="default"/>
        <w:lang w:eastAsia="en-US" w:bidi="ar-SA"/>
      </w:rPr>
    </w:lvl>
    <w:lvl w:ilvl="4" w:tplc="C6A8C558">
      <w:numFmt w:val="bullet"/>
      <w:lvlText w:val="•"/>
      <w:lvlJc w:val="left"/>
      <w:pPr>
        <w:ind w:left="2862" w:hanging="147"/>
      </w:pPr>
      <w:rPr>
        <w:rFonts w:hint="default"/>
        <w:lang w:eastAsia="en-US" w:bidi="ar-SA"/>
      </w:rPr>
    </w:lvl>
    <w:lvl w:ilvl="5" w:tplc="43BE4F98">
      <w:numFmt w:val="bullet"/>
      <w:lvlText w:val="•"/>
      <w:lvlJc w:val="left"/>
      <w:pPr>
        <w:ind w:left="3573" w:hanging="147"/>
      </w:pPr>
      <w:rPr>
        <w:rFonts w:hint="default"/>
        <w:lang w:eastAsia="en-US" w:bidi="ar-SA"/>
      </w:rPr>
    </w:lvl>
    <w:lvl w:ilvl="6" w:tplc="F6AA95AC">
      <w:numFmt w:val="bullet"/>
      <w:lvlText w:val="•"/>
      <w:lvlJc w:val="left"/>
      <w:pPr>
        <w:ind w:left="4283" w:hanging="147"/>
      </w:pPr>
      <w:rPr>
        <w:rFonts w:hint="default"/>
        <w:lang w:eastAsia="en-US" w:bidi="ar-SA"/>
      </w:rPr>
    </w:lvl>
    <w:lvl w:ilvl="7" w:tplc="82E89E58">
      <w:numFmt w:val="bullet"/>
      <w:lvlText w:val="•"/>
      <w:lvlJc w:val="left"/>
      <w:pPr>
        <w:ind w:left="4994" w:hanging="147"/>
      </w:pPr>
      <w:rPr>
        <w:rFonts w:hint="default"/>
        <w:lang w:eastAsia="en-US" w:bidi="ar-SA"/>
      </w:rPr>
    </w:lvl>
    <w:lvl w:ilvl="8" w:tplc="1C4E5FCC">
      <w:numFmt w:val="bullet"/>
      <w:lvlText w:val="•"/>
      <w:lvlJc w:val="left"/>
      <w:pPr>
        <w:ind w:left="5704" w:hanging="147"/>
      </w:pPr>
      <w:rPr>
        <w:rFonts w:hint="default"/>
        <w:lang w:eastAsia="en-US" w:bidi="ar-SA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/>
    </w:rPr>
  </w:style>
  <w:style w:type="paragraph" w:styleId="Heading1">
    <w:name w:val="heading 1"/>
    <w:basedOn w:val="Normal"/>
    <w:uiPriority w:val="1"/>
    <w:qFormat/>
    <w:pPr>
      <w:spacing w:line="297" w:lineRule="exact"/>
      <w:ind w:left="958"/>
      <w:outlineLvl w:val="0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lang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lang/>
    </w:rPr>
  </w:style>
  <w:style w:type="table" w:styleId="TableGrid">
    <w:name w:val="Table Grid"/>
    <w:basedOn w:val="TableNormal"/>
    <w:uiPriority w:val="59"/>
    <w:unhideWhenUsed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24</cp:revision>
  <dcterms:created xsi:type="dcterms:W3CDTF">2024-08-02T02:00:00Z</dcterms:created>
  <dcterms:modified xsi:type="dcterms:W3CDTF">2025-06-28T09:44:00Z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2024-08-02T00:00:00Z</vt:filetime>
  </property>
  <property fmtid="{D5CDD505-2E9C-101B-9397-08002B2CF9AE}" pid="5" name="Producer">
    <vt:lpwstr>Microsoft® Word 2010; modified using iTextSharp™ 5.5.5 ©2000-2014 iText Group NV (AGPL-version)</vt:lpwstr>
  </property>
</Properties>
</file>